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minorities    </w:t>
      </w:r>
      <w:r>
        <w:t xml:space="preserve">   weapons    </w:t>
      </w:r>
      <w:r>
        <w:t xml:space="preserve">   victimization    </w:t>
      </w:r>
      <w:r>
        <w:t xml:space="preserve">   cybercrime    </w:t>
      </w:r>
      <w:r>
        <w:t xml:space="preserve">   terrorism    </w:t>
      </w:r>
      <w:r>
        <w:t xml:space="preserve">   sentencing    </w:t>
      </w:r>
      <w:r>
        <w:t xml:space="preserve">   UCR    </w:t>
      </w:r>
      <w:r>
        <w:t xml:space="preserve">   reform    </w:t>
      </w:r>
      <w:r>
        <w:t xml:space="preserve">   trial    </w:t>
      </w:r>
      <w:r>
        <w:t xml:space="preserve">   prosecution    </w:t>
      </w:r>
      <w:r>
        <w:t xml:space="preserve">   probation    </w:t>
      </w:r>
      <w:r>
        <w:t xml:space="preserve">   pretrial    </w:t>
      </w:r>
      <w:r>
        <w:t xml:space="preserve">   police    </w:t>
      </w:r>
      <w:r>
        <w:t xml:space="preserve">   plea    </w:t>
      </w:r>
      <w:r>
        <w:t xml:space="preserve">   NCVS    </w:t>
      </w:r>
      <w:r>
        <w:t xml:space="preserve">   juvenile justice    </w:t>
      </w:r>
      <w:r>
        <w:t xml:space="preserve">   gangs    </w:t>
      </w:r>
      <w:r>
        <w:t xml:space="preserve">   disposition    </w:t>
      </w:r>
      <w:r>
        <w:t xml:space="preserve">   deadly force    </w:t>
      </w:r>
      <w:r>
        <w:t xml:space="preserve">   criminal justice    </w:t>
      </w:r>
      <w:r>
        <w:t xml:space="preserve">   defense    </w:t>
      </w:r>
      <w:r>
        <w:t xml:space="preserve">   criminal    </w:t>
      </w:r>
      <w:r>
        <w:t xml:space="preserve">   crime    </w:t>
      </w:r>
      <w:r>
        <w:t xml:space="preserve">   courts    </w:t>
      </w:r>
      <w:r>
        <w:t xml:space="preserve">   corrections    </w:t>
      </w:r>
      <w:r>
        <w:t xml:space="preserve">   bail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Systems</dc:title>
  <dcterms:created xsi:type="dcterms:W3CDTF">2021-10-11T10:19:43Z</dcterms:created>
  <dcterms:modified xsi:type="dcterms:W3CDTF">2021-10-11T10:19:43Z</dcterms:modified>
</cp:coreProperties>
</file>