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Brewery    </w:t>
      </w:r>
      <w:r>
        <w:t xml:space="preserve">   cell    </w:t>
      </w:r>
      <w:r>
        <w:t xml:space="preserve">   convict    </w:t>
      </w:r>
      <w:r>
        <w:t xml:space="preserve">   Jail    </w:t>
      </w:r>
      <w:r>
        <w:t xml:space="preserve">   Juvenile    </w:t>
      </w:r>
      <w:r>
        <w:t xml:space="preserve">   Prisonhill    </w:t>
      </w:r>
      <w:r>
        <w:t xml:space="preserve">   shank    </w:t>
      </w:r>
      <w:r>
        <w:t xml:space="preserve">   snitch    </w:t>
      </w:r>
      <w:r>
        <w:t xml:space="preserve">   verdict    </w:t>
      </w:r>
      <w:r>
        <w:t xml:space="preserve">   yardbird    </w:t>
      </w:r>
      <w:r>
        <w:t xml:space="preserve">   Yuma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Word search</dc:title>
  <dcterms:created xsi:type="dcterms:W3CDTF">2021-10-11T10:18:52Z</dcterms:created>
  <dcterms:modified xsi:type="dcterms:W3CDTF">2021-10-11T10:18:52Z</dcterms:modified>
</cp:coreProperties>
</file>