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KATAKANA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</w:tr>
    </w:tbl>
    <w:p>
      <w:pPr>
        <w:pStyle w:val="WordBankMedium"/>
      </w:pPr>
      <w:r>
        <w:t xml:space="preserve">   ニュース    </w:t>
      </w:r>
      <w:r>
        <w:t xml:space="preserve">   レース    </w:t>
      </w:r>
      <w:r>
        <w:t xml:space="preserve">   コンピューター    </w:t>
      </w:r>
      <w:r>
        <w:t xml:space="preserve">   ゲーム    </w:t>
      </w:r>
      <w:r>
        <w:t xml:space="preserve">   レストラン    </w:t>
      </w:r>
      <w:r>
        <w:t xml:space="preserve">   パーティー    </w:t>
      </w:r>
      <w:r>
        <w:t xml:space="preserve">   カラオケ    </w:t>
      </w:r>
      <w:r>
        <w:t xml:space="preserve">   バス    </w:t>
      </w:r>
      <w:r>
        <w:t xml:space="preserve">   テレビ    </w:t>
      </w:r>
      <w:r>
        <w:t xml:space="preserve">   ピザ    </w:t>
      </w:r>
      <w:r>
        <w:t xml:space="preserve">   ハンバーガー    </w:t>
      </w:r>
      <w:r>
        <w:t xml:space="preserve">   ケーキ    </w:t>
      </w:r>
      <w:r>
        <w:t xml:space="preserve">   アイスクリーム    </w:t>
      </w:r>
      <w:r>
        <w:t xml:space="preserve">   サンドイッチ    </w:t>
      </w:r>
      <w:r>
        <w:t xml:space="preserve">   コーラ    </w:t>
      </w:r>
      <w:r>
        <w:t xml:space="preserve">   サーフィン    </w:t>
      </w:r>
      <w:r>
        <w:t xml:space="preserve">   バレーボール    </w:t>
      </w:r>
      <w:r>
        <w:t xml:space="preserve">   バスケットボール    </w:t>
      </w:r>
      <w:r>
        <w:t xml:space="preserve">   サッカー    </w:t>
      </w:r>
      <w:r>
        <w:t xml:space="preserve">   スポーツ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KATAKANA 2 </dc:title>
  <dcterms:created xsi:type="dcterms:W3CDTF">2021-10-11T10:21:37Z</dcterms:created>
  <dcterms:modified xsi:type="dcterms:W3CDTF">2021-10-11T10:21:37Z</dcterms:modified>
</cp:coreProperties>
</file>