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KILL OR CURE:  Transplants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Characteristics    </w:t>
      </w:r>
      <w:r>
        <w:t xml:space="preserve">   Donor    </w:t>
      </w:r>
      <w:r>
        <w:t xml:space="preserve">   Gift    </w:t>
      </w:r>
      <w:r>
        <w:t xml:space="preserve">   Medical    </w:t>
      </w:r>
      <w:r>
        <w:t xml:space="preserve">   Organ    </w:t>
      </w:r>
      <w:r>
        <w:t xml:space="preserve">   Patient    </w:t>
      </w:r>
      <w:r>
        <w:t xml:space="preserve">   Personality    </w:t>
      </w:r>
      <w:r>
        <w:t xml:space="preserve">   Recipient    </w:t>
      </w:r>
      <w:r>
        <w:t xml:space="preserve">   Research    </w:t>
      </w:r>
      <w:r>
        <w:t xml:space="preserve">   Superstitious    </w:t>
      </w:r>
      <w:r>
        <w:t xml:space="preserve">   Surgery    </w:t>
      </w:r>
      <w:r>
        <w:t xml:space="preserve">   Transplant    </w:t>
      </w:r>
      <w:r>
        <w:t xml:space="preserve">   Volunteers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 OR CURE:  Transplants</dc:title>
  <dcterms:created xsi:type="dcterms:W3CDTF">2021-10-12T14:30:08Z</dcterms:created>
  <dcterms:modified xsi:type="dcterms:W3CDTF">2021-10-12T14:30:08Z</dcterms:modified>
</cp:coreProperties>
</file>