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Karate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Okinawan    </w:t>
      </w:r>
      <w:r>
        <w:t xml:space="preserve">   Dojo    </w:t>
      </w:r>
      <w:r>
        <w:t xml:space="preserve">   Self Confidence    </w:t>
      </w:r>
      <w:r>
        <w:t xml:space="preserve">   Defend    </w:t>
      </w:r>
      <w:r>
        <w:t xml:space="preserve">   Kick    </w:t>
      </w:r>
      <w:r>
        <w:t xml:space="preserve">   Punch    </w:t>
      </w:r>
      <w:r>
        <w:t xml:space="preserve">   AKF    </w:t>
      </w:r>
      <w:r>
        <w:t xml:space="preserve">   Belt    </w:t>
      </w:r>
      <w:r>
        <w:t xml:space="preserve">   Karate    </w:t>
      </w:r>
      <w:r>
        <w:t xml:space="preserve">   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Karate FIND-A-WORD</dc:title>
  <dcterms:created xsi:type="dcterms:W3CDTF">2021-10-11T10:22:05Z</dcterms:created>
  <dcterms:modified xsi:type="dcterms:W3CDTF">2021-10-11T10:22:05Z</dcterms:modified>
</cp:coreProperties>
</file>