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Kaylee's 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palace    </w:t>
      </w:r>
      <w:r>
        <w:t xml:space="preserve">   market    </w:t>
      </w:r>
      <w:r>
        <w:t xml:space="preserve">   kayla    </w:t>
      </w:r>
      <w:r>
        <w:t xml:space="preserve">   jonah    </w:t>
      </w:r>
      <w:r>
        <w:t xml:space="preserve">   betty    </w:t>
      </w:r>
      <w:r>
        <w:t xml:space="preserve">   cinderella    </w:t>
      </w:r>
      <w:r>
        <w:t xml:space="preserve">   abby    </w:t>
      </w:r>
      <w:r>
        <w:t xml:space="preserve">   crownies    </w:t>
      </w:r>
      <w:r>
        <w:t xml:space="preserve">   prince    </w:t>
      </w:r>
      <w:r>
        <w:t xml:space="preserve">   money    </w:t>
      </w:r>
      <w:r>
        <w:t xml:space="preserve">   slipper    </w:t>
      </w:r>
      <w:r>
        <w:t xml:space="preserve">  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Kaylee's report</dc:title>
  <dcterms:created xsi:type="dcterms:W3CDTF">2021-10-11T10:23:34Z</dcterms:created>
  <dcterms:modified xsi:type="dcterms:W3CDTF">2021-10-11T10:23:34Z</dcterms:modified>
</cp:coreProperties>
</file>