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Kelly Retirement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PhD    </w:t>
      </w:r>
      <w:r>
        <w:t xml:space="preserve">   Liesure time    </w:t>
      </w:r>
      <w:r>
        <w:t xml:space="preserve">   Public Servant    </w:t>
      </w:r>
      <w:r>
        <w:t xml:space="preserve">   Army    </w:t>
      </w:r>
      <w:r>
        <w:t xml:space="preserve">   Director General    </w:t>
      </w:r>
      <w:r>
        <w:t xml:space="preserve">   Chief Scientist    </w:t>
      </w:r>
      <w:r>
        <w:t xml:space="preserve">   Personnel Selection    </w:t>
      </w:r>
      <w:r>
        <w:t xml:space="preserve">   HDO    </w:t>
      </w:r>
      <w:r>
        <w:t xml:space="preserve">   DGMPRA    </w:t>
      </w:r>
      <w:r>
        <w:t xml:space="preserve">   PPCLI    </w:t>
      </w:r>
      <w:r>
        <w:t xml:space="preserve">   PSEL    </w:t>
      </w:r>
      <w:r>
        <w:t xml:space="preserve">   colour blind    </w:t>
      </w:r>
      <w:r>
        <w:t xml:space="preserve">   44 years of service    </w:t>
      </w:r>
      <w:r>
        <w:t xml:space="preserve">   retirement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Retirement 1</dc:title>
  <dcterms:created xsi:type="dcterms:W3CDTF">2021-10-11T10:24:03Z</dcterms:created>
  <dcterms:modified xsi:type="dcterms:W3CDTF">2021-10-11T10:24:03Z</dcterms:modified>
</cp:coreProperties>
</file>