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Ketamine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Smoking    </w:t>
      </w:r>
      <w:r>
        <w:t xml:space="preserve">   Snort    </w:t>
      </w:r>
      <w:r>
        <w:t xml:space="preserve">   K land    </w:t>
      </w:r>
      <w:r>
        <w:t xml:space="preserve">   K Hole    </w:t>
      </w:r>
      <w:r>
        <w:t xml:space="preserve">   Depression    </w:t>
      </w:r>
      <w:r>
        <w:t xml:space="preserve">   Ketamine hydrochloride    </w:t>
      </w:r>
      <w:r>
        <w:t xml:space="preserve">   Special K    </w:t>
      </w:r>
      <w:r>
        <w:t xml:space="preserve">   England    </w:t>
      </w:r>
      <w:r>
        <w:t xml:space="preserve">   Addiction    </w:t>
      </w:r>
      <w:r>
        <w:t xml:space="preserve">   Abuse    </w:t>
      </w:r>
      <w:r>
        <w:t xml:space="preserve">   High    </w:t>
      </w:r>
      <w:r>
        <w:t xml:space="preserve">   Club Drug    </w:t>
      </w:r>
      <w:r>
        <w:t xml:space="preserve">   Anesthesia    </w:t>
      </w:r>
      <w:r>
        <w:t xml:space="preserve">   Hallucinogen    </w:t>
      </w:r>
      <w:r>
        <w:t xml:space="preserve">   Ketamine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Ketamine</dc:title>
  <dcterms:created xsi:type="dcterms:W3CDTF">2021-10-11T10:24:26Z</dcterms:created>
  <dcterms:modified xsi:type="dcterms:W3CDTF">2021-10-11T10:24:26Z</dcterms:modified>
</cp:coreProperties>
</file>