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Kevin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Twilight    </w:t>
      </w:r>
      <w:r>
        <w:t xml:space="preserve">   Amnesia    </w:t>
      </w:r>
      <w:r>
        <w:t xml:space="preserve">   Time    </w:t>
      </w:r>
      <w:r>
        <w:t xml:space="preserve">   Marijuana    </w:t>
      </w:r>
      <w:r>
        <w:t xml:space="preserve">   Crazy    </w:t>
      </w:r>
      <w:r>
        <w:t xml:space="preserve">   Gotti    </w:t>
      </w:r>
      <w:r>
        <w:t xml:space="preserve">   John    </w:t>
      </w:r>
      <w:r>
        <w:t xml:space="preserve">   Live    </w:t>
      </w:r>
      <w:r>
        <w:t xml:space="preserve">   Pride    </w:t>
      </w:r>
      <w:r>
        <w:t xml:space="preserve">   Satellites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gates</dc:title>
  <dcterms:created xsi:type="dcterms:W3CDTF">2021-10-11T10:24:52Z</dcterms:created>
  <dcterms:modified xsi:type="dcterms:W3CDTF">2021-10-11T10:24:52Z</dcterms:modified>
</cp:coreProperties>
</file>