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Events 1760s-1770s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Boston Massacre    </w:t>
      </w:r>
      <w:r>
        <w:t xml:space="preserve">   Boston Tea Party    </w:t>
      </w:r>
      <w:r>
        <w:t xml:space="preserve">   Quebec Act    </w:t>
      </w:r>
      <w:r>
        <w:t xml:space="preserve">   Admin of Justice Act    </w:t>
      </w:r>
      <w:r>
        <w:t xml:space="preserve">   Mass Government Act    </w:t>
      </w:r>
      <w:r>
        <w:t xml:space="preserve">   Port Act    </w:t>
      </w:r>
      <w:r>
        <w:t xml:space="preserve">   Coercive Acts    </w:t>
      </w:r>
      <w:r>
        <w:t xml:space="preserve">   Tea Act    </w:t>
      </w:r>
      <w:r>
        <w:t xml:space="preserve">   Townshend Acts    </w:t>
      </w:r>
      <w:r>
        <w:t xml:space="preserve">   Stamp Act    </w:t>
      </w:r>
      <w:r>
        <w:t xml:space="preserve">   Quartering ACt    </w:t>
      </w:r>
      <w:r>
        <w:t xml:space="preserve">   Sugar Act    </w:t>
      </w:r>
      <w:r>
        <w:t xml:space="preserve">   Pontiacs Rebellion    </w:t>
      </w:r>
      <w:r>
        <w:t xml:space="preserve">   French and Indian War    </w:t>
      </w:r>
      <w:r>
        <w:t xml:space="preserve">   Albany Plan of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Events 1760s-1770s</dc:title>
  <dcterms:created xsi:type="dcterms:W3CDTF">2021-10-11T10:24:36Z</dcterms:created>
  <dcterms:modified xsi:type="dcterms:W3CDTF">2021-10-11T10:24:36Z</dcterms:modified>
</cp:coreProperties>
</file>