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Key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Medium"/>
      </w:pPr>
      <w:r>
        <w:t xml:space="preserve">   Alliteration    </w:t>
      </w:r>
      <w:r>
        <w:t xml:space="preserve">   Bias    </w:t>
      </w:r>
      <w:r>
        <w:t xml:space="preserve">   Communicate    </w:t>
      </w:r>
      <w:r>
        <w:t xml:space="preserve">   Emotive    </w:t>
      </w:r>
      <w:r>
        <w:t xml:space="preserve">   Form    </w:t>
      </w:r>
      <w:r>
        <w:t xml:space="preserve">   Layout    </w:t>
      </w:r>
      <w:r>
        <w:t xml:space="preserve">   Rhetoric    </w:t>
      </w:r>
      <w:r>
        <w:t xml:space="preserve">   Signify    </w:t>
      </w:r>
      <w:r>
        <w:t xml:space="preserve">   Statistics    </w:t>
      </w:r>
      <w:r>
        <w:t xml:space="preserve">   Structure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Words</dc:title>
  <dcterms:created xsi:type="dcterms:W3CDTF">2021-10-11T10:26:00Z</dcterms:created>
  <dcterms:modified xsi:type="dcterms:W3CDTF">2021-10-11T10:26:00Z</dcterms:modified>
</cp:coreProperties>
</file>