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exhibited by a horse during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horses to do what the group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demonstrated by horses during defecation or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imposition of a behavior pattern in a young animal by exposure to stimuli; for example, exposure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that we run back to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Stimulus used to train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multiple bouts of work interspersed with relief interval when partial recover is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Horses with sunken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indicating desire for care and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Response to a stimulud that is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Mimicry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response that occurs without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used to maintain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Imitating the behavior of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when the membrane of the mouth where the but rest becomes toughened and the nerves deadend because of continued pressure from the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nervous horse</w:t>
            </w:r>
          </w:p>
        </w:tc>
      </w:tr>
    </w:tbl>
    <w:p>
      <w:pPr>
        <w:pStyle w:val="WordBankLarge"/>
      </w:pPr>
      <w:r>
        <w:t xml:space="preserve">   Allelomimetic behavior    </w:t>
      </w:r>
      <w:r>
        <w:t xml:space="preserve">   Barn-sour    </w:t>
      </w:r>
      <w:r>
        <w:t xml:space="preserve">   Conditioned response    </w:t>
      </w:r>
      <w:r>
        <w:t xml:space="preserve">   Cue    </w:t>
      </w:r>
      <w:r>
        <w:t xml:space="preserve">   Eliminative behavior    </w:t>
      </w:r>
      <w:r>
        <w:t xml:space="preserve">   Epimeletic behavior    </w:t>
      </w:r>
      <w:r>
        <w:t xml:space="preserve">    Flighty    </w:t>
      </w:r>
      <w:r>
        <w:t xml:space="preserve">   Hard mouth    </w:t>
      </w:r>
      <w:r>
        <w:t xml:space="preserve">   Herd obedience    </w:t>
      </w:r>
      <w:r>
        <w:t xml:space="preserve">   Imprinting     </w:t>
      </w:r>
      <w:r>
        <w:t xml:space="preserve">   Ingestive behavior    </w:t>
      </w:r>
      <w:r>
        <w:t xml:space="preserve">   Interval training    </w:t>
      </w:r>
      <w:r>
        <w:t xml:space="preserve">   Mimicry behavior    </w:t>
      </w:r>
      <w:r>
        <w:t xml:space="preserve">   Pig eyed     </w:t>
      </w:r>
      <w:r>
        <w:t xml:space="preserve">   Reactive behavior    </w:t>
      </w:r>
      <w:r>
        <w:t xml:space="preserve">   Reward training    </w:t>
      </w:r>
      <w:r>
        <w:t xml:space="preserve">   Unconditioned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2021-10-11T10:26:14Z</dcterms:created>
  <dcterms:modified xsi:type="dcterms:W3CDTF">2021-10-11T10:26:14Z</dcterms:modified>
</cp:coreProperties>
</file>