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Keywords for Cells and Microscopy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eyepiece    </w:t>
      </w:r>
      <w:r>
        <w:t xml:space="preserve">   arm    </w:t>
      </w:r>
      <w:r>
        <w:t xml:space="preserve">   base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eukaryotic    </w:t>
      </w:r>
      <w:r>
        <w:t xml:space="preserve">   fine focus    </w:t>
      </w:r>
      <w:r>
        <w:t xml:space="preserve">   gross focus    </w:t>
      </w:r>
      <w:r>
        <w:t xml:space="preserve">   mitochondria    </w:t>
      </w:r>
      <w:r>
        <w:t xml:space="preserve">   nucleus    </w:t>
      </w:r>
      <w:r>
        <w:t xml:space="preserve">   objective lens    </w:t>
      </w:r>
      <w:r>
        <w:t xml:space="preserve">   prokaryotic    </w:t>
      </w:r>
      <w:r>
        <w:t xml:space="preserve">   ribosomes    </w:t>
      </w:r>
      <w:r>
        <w:t xml:space="preserve">   slide    </w:t>
      </w:r>
      <w:r>
        <w:t xml:space="preserve">   stage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for Cells and Microscopy</dc:title>
  <dcterms:created xsi:type="dcterms:W3CDTF">2021-10-11T10:27:42Z</dcterms:created>
  <dcterms:modified xsi:type="dcterms:W3CDTF">2021-10-11T10:27:42Z</dcterms:modified>
</cp:coreProperties>
</file>