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Kia kaha te reo Māori!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Whaioranga    </w:t>
      </w:r>
      <w:r>
        <w:t xml:space="preserve">   Tamitanga Mahi    </w:t>
      </w:r>
      <w:r>
        <w:t xml:space="preserve">   Mae    </w:t>
      </w:r>
      <w:r>
        <w:t xml:space="preserve">   Rangimārie    </w:t>
      </w:r>
      <w:r>
        <w:t xml:space="preserve">   Hauora Hinengaro    </w:t>
      </w:r>
      <w:r>
        <w:t xml:space="preserve">   Herekorenga    </w:t>
      </w:r>
      <w:r>
        <w:t xml:space="preserve">   Tāmitanga Kahu Tara    </w:t>
      </w:r>
      <w:r>
        <w:t xml:space="preserve">   Kare ā-roto    </w:t>
      </w:r>
      <w:r>
        <w:t xml:space="preserve">   Manawapā    </w:t>
      </w:r>
      <w:r>
        <w:t xml:space="preserve">   Māharahara    </w:t>
      </w:r>
      <w:r>
        <w:t xml:space="preserve">   Mahi Tahi    </w:t>
      </w:r>
      <w:r>
        <w:t xml:space="preserve">   Hauora Wairua    </w:t>
      </w:r>
      <w:r>
        <w:t xml:space="preserve">   Tangata Whaiora    </w:t>
      </w:r>
      <w:r>
        <w:t xml:space="preserve">   Manawaroa    </w:t>
      </w:r>
      <w:r>
        <w:t xml:space="preserve">   Mauritau    </w:t>
      </w:r>
      <w:r>
        <w:t xml:space="preserve">   Rōpū Aropā    </w:t>
      </w:r>
      <w:r>
        <w:t xml:space="preserve">   Maurirere    </w:t>
      </w:r>
      <w:r>
        <w:t xml:space="preserve">   Hākerekere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kaha te reo Māori!</dc:title>
  <dcterms:created xsi:type="dcterms:W3CDTF">2021-10-11T10:27:35Z</dcterms:created>
  <dcterms:modified xsi:type="dcterms:W3CDTF">2021-10-11T10:27:35Z</dcterms:modified>
</cp:coreProperties>
</file>