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manners    </w:t>
      </w:r>
      <w:r>
        <w:t xml:space="preserve">   laugh    </w:t>
      </w:r>
      <w:r>
        <w:t xml:space="preserve">   joy    </w:t>
      </w:r>
      <w:r>
        <w:t xml:space="preserve">   caring    </w:t>
      </w:r>
      <w:r>
        <w:t xml:space="preserve">   hug    </w:t>
      </w:r>
      <w:r>
        <w:t xml:space="preserve">   friend    </w:t>
      </w:r>
      <w:r>
        <w:t xml:space="preserve">   kind    </w:t>
      </w:r>
      <w:r>
        <w:t xml:space="preserve">   happy    </w:t>
      </w:r>
      <w:r>
        <w:t xml:space="preserve">   smile    </w:t>
      </w:r>
      <w:r>
        <w:t xml:space="preserve">   love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Wordsearch</dc:title>
  <dcterms:created xsi:type="dcterms:W3CDTF">2021-10-11T10:29:07Z</dcterms:created>
  <dcterms:modified xsi:type="dcterms:W3CDTF">2021-10-11T10:29:07Z</dcterms:modified>
</cp:coreProperties>
</file>