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Kindergarten sight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in    </w:t>
      </w:r>
      <w:r>
        <w:t xml:space="preserve">   with    </w:t>
      </w:r>
      <w:r>
        <w:t xml:space="preserve">   this    </w:t>
      </w:r>
      <w:r>
        <w:t xml:space="preserve">   big    </w:t>
      </w:r>
      <w:r>
        <w:t xml:space="preserve">   her    </w:t>
      </w:r>
      <w:r>
        <w:t xml:space="preserve">   his    </w:t>
      </w:r>
      <w:r>
        <w:t xml:space="preserve">   it    </w:t>
      </w:r>
      <w:r>
        <w:t xml:space="preserve">   have    </w:t>
      </w:r>
      <w:r>
        <w:t xml:space="preserve">   that    </w:t>
      </w:r>
      <w:r>
        <w:t xml:space="preserve">   is    </w:t>
      </w:r>
      <w:r>
        <w:t xml:space="preserve">   has    </w:t>
      </w:r>
      <w:r>
        <w:t xml:space="preserve">   as    </w:t>
      </w:r>
      <w:r>
        <w:t xml:space="preserve">   a    </w:t>
      </w:r>
      <w:r>
        <w:t xml:space="preserve">   like    </w:t>
      </w:r>
      <w:r>
        <w:t xml:space="preserve">   the    </w:t>
      </w:r>
      <w:r>
        <w:t xml:space="preserve">   we    </w:t>
      </w:r>
      <w:r>
        <w:t xml:space="preserve">   I    </w:t>
      </w:r>
      <w:r>
        <w:t xml:space="preserve">   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Kindergarten sight word search</dc:title>
  <dcterms:created xsi:type="dcterms:W3CDTF">2021-10-11T10:28:41Z</dcterms:created>
  <dcterms:modified xsi:type="dcterms:W3CDTF">2021-10-11T10:28:41Z</dcterms:modified>
</cp:coreProperties>
</file>