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Kindness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7 days is 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hard to 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global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childs play thing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give away for free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month of the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sent for a special occasion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bring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mean but</w:t>
            </w:r>
          </w:p>
        </w:tc>
      </w:tr>
    </w:tbl>
    <w:p>
      <w:pPr>
        <w:pStyle w:val="WordBankSmall"/>
      </w:pPr>
      <w:r>
        <w:t xml:space="preserve">   kind    </w:t>
      </w:r>
      <w:r>
        <w:t xml:space="preserve">   challenge    </w:t>
      </w:r>
      <w:r>
        <w:t xml:space="preserve">   January    </w:t>
      </w:r>
      <w:r>
        <w:t xml:space="preserve">   unite    </w:t>
      </w:r>
      <w:r>
        <w:t xml:space="preserve">   donate    </w:t>
      </w:r>
      <w:r>
        <w:t xml:space="preserve">   week    </w:t>
      </w:r>
      <w:r>
        <w:t xml:space="preserve">   smile    </w:t>
      </w:r>
      <w:r>
        <w:t xml:space="preserve">   world    </w:t>
      </w:r>
      <w:r>
        <w:t xml:space="preserve">   toy    </w:t>
      </w:r>
      <w:r>
        <w:t xml:space="preserve">   cards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Kindness Challenge</dc:title>
  <dcterms:created xsi:type="dcterms:W3CDTF">2021-10-11T10:30:12Z</dcterms:created>
  <dcterms:modified xsi:type="dcterms:W3CDTF">2021-10-11T10:30:12Z</dcterms:modified>
</cp:coreProperties>
</file>