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King of Shadows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Bubonic Plague    </w:t>
      </w:r>
      <w:r>
        <w:t xml:space="preserve">   A Midsummer Night's Dream    </w:t>
      </w:r>
      <w:r>
        <w:t xml:space="preserve">   Nat    </w:t>
      </w:r>
      <w:r>
        <w:t xml:space="preserve">   Susan Cooper    </w:t>
      </w:r>
      <w:r>
        <w:t xml:space="preserve">   Elizabethan Era    </w:t>
      </w:r>
      <w:r>
        <w:t xml:space="preserve">   Shakespeare    </w:t>
      </w:r>
      <w:r>
        <w:t xml:space="preserve">   King of Shadows    </w:t>
      </w:r>
      <w:r>
        <w:t xml:space="preserve">   amiable    </w:t>
      </w:r>
      <w:r>
        <w:t xml:space="preserve">   indistinct    </w:t>
      </w:r>
      <w:r>
        <w:t xml:space="preserve">   malice    </w:t>
      </w:r>
      <w:r>
        <w:t xml:space="preserve">   critical    </w:t>
      </w:r>
      <w:r>
        <w:t xml:space="preserve">   gratified    </w:t>
      </w:r>
      <w:r>
        <w:t xml:space="preserve">   oblivious    </w:t>
      </w:r>
      <w:r>
        <w:t xml:space="preserve">   delirium    </w:t>
      </w:r>
      <w:r>
        <w:t xml:space="preserve">   intermission    </w:t>
      </w:r>
      <w:r>
        <w:t xml:space="preserve">   groundlings    </w:t>
      </w:r>
      <w:r>
        <w:t xml:space="preserve">   skeptical    </w:t>
      </w:r>
      <w:r>
        <w:t xml:space="preserve">   likeness    </w:t>
      </w:r>
      <w:r>
        <w:t xml:space="preserve">   inquisitive    </w:t>
      </w:r>
      <w:r>
        <w:t xml:space="preserve">   mechanicals    </w:t>
      </w:r>
      <w:r>
        <w:t xml:space="preserve">   intelligible    </w:t>
      </w:r>
      <w:r>
        <w:t xml:space="preserve">   spastic    </w:t>
      </w:r>
      <w:r>
        <w:t xml:space="preserve">   scornfully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of Shadows </dc:title>
  <dcterms:created xsi:type="dcterms:W3CDTF">2021-10-11T10:29:31Z</dcterms:created>
  <dcterms:modified xsi:type="dcterms:W3CDTF">2021-10-11T10:29:31Z</dcterms:modified>
</cp:coreProperties>
</file>