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aprons    </w:t>
      </w:r>
      <w:r>
        <w:t xml:space="preserve">   loose clothing    </w:t>
      </w:r>
      <w:r>
        <w:t xml:space="preserve">   pot handles    </w:t>
      </w:r>
      <w:r>
        <w:t xml:space="preserve">   stove covers    </w:t>
      </w:r>
      <w:r>
        <w:t xml:space="preserve">   broken glass    </w:t>
      </w:r>
      <w:r>
        <w:t xml:space="preserve">   cutting board    </w:t>
      </w:r>
      <w:r>
        <w:t xml:space="preserve">   cabinet doors    </w:t>
      </w:r>
      <w:r>
        <w:t xml:space="preserve">   knife safety    </w:t>
      </w:r>
      <w:r>
        <w:t xml:space="preserve">   perishable    </w:t>
      </w:r>
      <w:r>
        <w:t xml:space="preserve">   pot covers    </w:t>
      </w:r>
      <w:r>
        <w:t xml:space="preserve">   spills    </w:t>
      </w:r>
      <w:r>
        <w:t xml:space="preserve">   grease fires    </w:t>
      </w:r>
      <w:r>
        <w:t xml:space="preserve">   brochure    </w:t>
      </w:r>
      <w:r>
        <w:t xml:space="preserve">   dry potholders    </w:t>
      </w:r>
      <w:r>
        <w:t xml:space="preserve">   foodborne illnesses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2021-10-11T10:31:05Z</dcterms:created>
  <dcterms:modified xsi:type="dcterms:W3CDTF">2021-10-11T10:31:05Z</dcterms:modified>
</cp:coreProperties>
</file>