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Dishwasher    </w:t>
      </w:r>
      <w:r>
        <w:t xml:space="preserve">   Microwave    </w:t>
      </w:r>
      <w:r>
        <w:t xml:space="preserve">   Stove    </w:t>
      </w:r>
      <w:r>
        <w:t xml:space="preserve">   Dishes    </w:t>
      </w:r>
      <w:r>
        <w:t xml:space="preserve">   Pot Holders    </w:t>
      </w:r>
      <w:r>
        <w:t xml:space="preserve">   Kitchen    </w:t>
      </w:r>
      <w:r>
        <w:t xml:space="preserve">   Safety    </w:t>
      </w:r>
      <w:r>
        <w:t xml:space="preserve">   Recipes    </w:t>
      </w:r>
      <w:r>
        <w:t xml:space="preserve">   Listen    </w:t>
      </w:r>
      <w:r>
        <w:t xml:space="preserve">   Label    </w:t>
      </w:r>
      <w:r>
        <w:t xml:space="preserve">   Wash Hands    </w:t>
      </w:r>
      <w:r>
        <w:t xml:space="preserve">   Clean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2021-10-11T10:30:28Z</dcterms:created>
  <dcterms:modified xsi:type="dcterms:W3CDTF">2021-10-11T10:30:28Z</dcterms:modified>
</cp:coreProperties>
</file>