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Unknown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Trepidation    </w:t>
      </w:r>
      <w:r>
        <w:t xml:space="preserve">   Morose    </w:t>
      </w:r>
      <w:r>
        <w:t xml:space="preserve">   Grandiose    </w:t>
      </w:r>
      <w:r>
        <w:t xml:space="preserve">   Misadventure    </w:t>
      </w:r>
      <w:r>
        <w:t xml:space="preserve">   Contrite    </w:t>
      </w:r>
      <w:r>
        <w:t xml:space="preserve">   Blunder    </w:t>
      </w:r>
      <w:r>
        <w:t xml:space="preserve">   Furtive    </w:t>
      </w:r>
      <w:r>
        <w:t xml:space="preserve">   Virtuous    </w:t>
      </w:r>
      <w:r>
        <w:t xml:space="preserve">   Obstinate    </w:t>
      </w:r>
      <w:r>
        <w:t xml:space="preserve">   Vindicated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Unknown Words</dc:title>
  <dcterms:created xsi:type="dcterms:W3CDTF">2021-10-11T10:31:02Z</dcterms:created>
  <dcterms:modified xsi:type="dcterms:W3CDTF">2021-10-11T10:31:02Z</dcterms:modified>
</cp:coreProperties>
</file>