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Nonchalant    </w:t>
      </w:r>
      <w:r>
        <w:t xml:space="preserve">   Relinquish    </w:t>
      </w:r>
      <w:r>
        <w:t xml:space="preserve">   Pragmatic    </w:t>
      </w:r>
      <w:r>
        <w:t xml:space="preserve">   Ambivalent    </w:t>
      </w:r>
      <w:r>
        <w:t xml:space="preserve">   Unscrupulous    </w:t>
      </w:r>
      <w:r>
        <w:t xml:space="preserve">   Disdain    </w:t>
      </w:r>
      <w:r>
        <w:t xml:space="preserve">   Aloofness    </w:t>
      </w:r>
      <w:r>
        <w:t xml:space="preserve">   Feigned    </w:t>
      </w:r>
      <w:r>
        <w:t xml:space="preserve">   Trepidation    </w:t>
      </w:r>
      <w:r>
        <w:t xml:space="preserve">   Perpetually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Vocabulary </dc:title>
  <dcterms:created xsi:type="dcterms:W3CDTF">2021-10-11T10:31:34Z</dcterms:created>
  <dcterms:modified xsi:type="dcterms:W3CDTF">2021-10-11T10:31:34Z</dcterms:modified>
</cp:coreProperties>
</file>