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Interminable    </w:t>
      </w:r>
      <w:r>
        <w:t xml:space="preserve">   Vindication    </w:t>
      </w:r>
      <w:r>
        <w:t xml:space="preserve">   Unabashedly    </w:t>
      </w:r>
      <w:r>
        <w:t xml:space="preserve">   Indignation    </w:t>
      </w:r>
      <w:r>
        <w:t xml:space="preserve">   Hovel    </w:t>
      </w:r>
      <w:r>
        <w:t xml:space="preserve">   Obstetricians    </w:t>
      </w:r>
      <w:r>
        <w:t xml:space="preserve">   Unscrupulous    </w:t>
      </w:r>
      <w:r>
        <w:t xml:space="preserve">   Appendage    </w:t>
      </w:r>
      <w:r>
        <w:t xml:space="preserve">   Tabla    </w:t>
      </w:r>
      <w:r>
        <w:t xml:space="preserve">   Downcast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Words</dc:title>
  <dcterms:created xsi:type="dcterms:W3CDTF">2021-10-11T10:31:39Z</dcterms:created>
  <dcterms:modified xsi:type="dcterms:W3CDTF">2021-10-11T10:31:39Z</dcterms:modified>
</cp:coreProperties>
</file>