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Kittycat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Cats will knock things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Cats do ________ 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 fur feels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Noise a cat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 age cat act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part they put in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 a cat enjoys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Nickname for your critter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Crazy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Creature they like 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cats come when you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orange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Alternative to buying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silent film era cat 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cartoon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for the pads on their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cats always land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Angry sound</w:t>
            </w:r>
          </w:p>
        </w:tc>
      </w:tr>
    </w:tbl>
    <w:p>
      <w:pPr>
        <w:pStyle w:val="WordBankMedium"/>
      </w:pPr>
      <w:r>
        <w:t xml:space="preserve">   Meow    </w:t>
      </w:r>
      <w:r>
        <w:t xml:space="preserve">   Medium    </w:t>
      </w:r>
      <w:r>
        <w:t xml:space="preserve">   Butt    </w:t>
      </w:r>
      <w:r>
        <w:t xml:space="preserve">   Toddler    </w:t>
      </w:r>
      <w:r>
        <w:t xml:space="preserve">   Mouse    </w:t>
      </w:r>
      <w:r>
        <w:t xml:space="preserve">   Tom    </w:t>
      </w:r>
      <w:r>
        <w:t xml:space="preserve">   Purr    </w:t>
      </w:r>
      <w:r>
        <w:t xml:space="preserve">   Adopt    </w:t>
      </w:r>
      <w:r>
        <w:t xml:space="preserve">   Catnip    </w:t>
      </w:r>
      <w:r>
        <w:t xml:space="preserve">   Garfield    </w:t>
      </w:r>
      <w:r>
        <w:t xml:space="preserve">   Feet    </w:t>
      </w:r>
      <w:r>
        <w:t xml:space="preserve">   Toebeans    </w:t>
      </w:r>
      <w:r>
        <w:t xml:space="preserve">   Furbabies    </w:t>
      </w:r>
      <w:r>
        <w:t xml:space="preserve">   Hiss    </w:t>
      </w:r>
      <w:r>
        <w:t xml:space="preserve">   Soft    </w:t>
      </w:r>
      <w:r>
        <w:t xml:space="preserve">   Off    </w:t>
      </w:r>
      <w:r>
        <w:t xml:space="preserve">   Felix    </w:t>
      </w:r>
      <w:r>
        <w:t xml:space="preserve">   Cheshire    </w:t>
      </w:r>
      <w:r>
        <w:t xml:space="preserve">   Whatever    </w:t>
      </w:r>
      <w:r>
        <w:t xml:space="preserve">   Eventually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Kittycat</dc:title>
  <dcterms:created xsi:type="dcterms:W3CDTF">2021-10-11T10:31:03Z</dcterms:created>
  <dcterms:modified xsi:type="dcterms:W3CDTF">2021-10-11T10:31:03Z</dcterms:modified>
</cp:coreProperties>
</file>