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phleb/o    </w:t>
      </w:r>
      <w:r>
        <w:t xml:space="preserve">   path/o    </w:t>
      </w:r>
      <w:r>
        <w:t xml:space="preserve">   lip/o    </w:t>
      </w:r>
      <w:r>
        <w:t xml:space="preserve">   glyc/o    </w:t>
      </w:r>
      <w:r>
        <w:t xml:space="preserve">   hemat/o    </w:t>
      </w:r>
      <w:r>
        <w:t xml:space="preserve">   coagul/o    </w:t>
      </w:r>
      <w:r>
        <w:t xml:space="preserve">   -sclerosis    </w:t>
      </w:r>
      <w:r>
        <w:t xml:space="preserve">   sub-    </w:t>
      </w:r>
      <w:r>
        <w:t xml:space="preserve">   intra-    </w:t>
      </w:r>
      <w:r>
        <w:t xml:space="preserve">   endo-    </w:t>
      </w:r>
      <w:r>
        <w:t xml:space="preserve">   -metry    </w:t>
      </w:r>
      <w:r>
        <w:t xml:space="preserve">   -meter    </w:t>
      </w:r>
      <w:r>
        <w:t xml:space="preserve">   -graphy    </w:t>
      </w:r>
      <w:r>
        <w:t xml:space="preserve">   -gram    </w:t>
      </w:r>
      <w:r>
        <w:t xml:space="preserve">   -lytic    </w:t>
      </w:r>
      <w:r>
        <w:t xml:space="preserve">   -lysis    </w:t>
      </w:r>
      <w:r>
        <w:t xml:space="preserve">   -uria    </w:t>
      </w:r>
      <w:r>
        <w:t xml:space="preserve">   -phobia    </w:t>
      </w:r>
      <w:r>
        <w:t xml:space="preserve">   -oma    </w:t>
      </w:r>
      <w:r>
        <w:t xml:space="preserve">   -stasis    </w:t>
      </w:r>
      <w:r>
        <w:t xml:space="preserve">   -megaly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Terms</dc:title>
  <dcterms:created xsi:type="dcterms:W3CDTF">2021-10-11T10:32:38Z</dcterms:created>
  <dcterms:modified xsi:type="dcterms:W3CDTF">2021-10-11T10:32:38Z</dcterms:modified>
</cp:coreProperties>
</file>