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Koronavirus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inperking    </w:t>
      </w:r>
      <w:r>
        <w:t xml:space="preserve">   huisjuffrou    </w:t>
      </w:r>
      <w:r>
        <w:t xml:space="preserve">   geneesmiddel    </w:t>
      </w:r>
      <w:r>
        <w:t xml:space="preserve">   kritieke sorg    </w:t>
      </w:r>
      <w:r>
        <w:t xml:space="preserve">   boudgoud    </w:t>
      </w:r>
      <w:r>
        <w:t xml:space="preserve">   teenmiddel    </w:t>
      </w:r>
      <w:r>
        <w:t xml:space="preserve">   entstof    </w:t>
      </w:r>
      <w:r>
        <w:t xml:space="preserve">   kwarantyn    </w:t>
      </w:r>
      <w:r>
        <w:t xml:space="preserve">   selfisolasie    </w:t>
      </w:r>
      <w:r>
        <w:t xml:space="preserve">   gesondheidswerker    </w:t>
      </w:r>
      <w:r>
        <w:t xml:space="preserve">   paniekkoop    </w:t>
      </w:r>
      <w:r>
        <w:t xml:space="preserve">   elmbooggroet    </w:t>
      </w:r>
      <w:r>
        <w:t xml:space="preserve">   handontsmetmiddel    </w:t>
      </w:r>
      <w:r>
        <w:t xml:space="preserve">   grendelgreep    </w:t>
      </w:r>
      <w:r>
        <w:t xml:space="preserve">   koronavirus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Koronavirus 19</dc:title>
  <dcterms:created xsi:type="dcterms:W3CDTF">2021-10-11T10:34:16Z</dcterms:created>
  <dcterms:modified xsi:type="dcterms:W3CDTF">2021-10-11T10:34:16Z</dcterms:modified>
</cp:coreProperties>
</file>