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tooth hurts. You need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go to.... for an operation.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mayn`t move your ankle, if you....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have been seriously injured, you have to call....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is coming if you have an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You`ve broken your arm. What 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I`ve cut my finger. What do I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twisted your arm, you need a...?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you`ve burned your hand, you can use...?</w:t>
            </w:r>
          </w:p>
        </w:tc>
      </w:tr>
    </w:tbl>
    <w:p>
      <w:pPr>
        <w:pStyle w:val="WordBankMedium"/>
      </w:pPr>
      <w:r>
        <w:t xml:space="preserve">   plaster    </w:t>
      </w:r>
      <w:r>
        <w:t xml:space="preserve">   cast    </w:t>
      </w:r>
      <w:r>
        <w:t xml:space="preserve">   ambulance    </w:t>
      </w:r>
      <w:r>
        <w:t xml:space="preserve">   Emergency Services    </w:t>
      </w:r>
      <w:r>
        <w:t xml:space="preserve">   emergency    </w:t>
      </w:r>
      <w:r>
        <w:t xml:space="preserve">   tablet    </w:t>
      </w:r>
      <w:r>
        <w:t xml:space="preserve">   ice    </w:t>
      </w:r>
      <w:r>
        <w:t xml:space="preserve">   hospital    </w:t>
      </w:r>
      <w:r>
        <w:t xml:space="preserve">   bandage    </w:t>
      </w:r>
      <w:r>
        <w:t xml:space="preserve">   sprained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Kreuzworträtsel</dc:title>
  <dcterms:created xsi:type="dcterms:W3CDTF">2021-10-11T10:34:32Z</dcterms:created>
  <dcterms:modified xsi:type="dcterms:W3CDTF">2021-10-11T10:34:32Z</dcterms:modified>
</cp:coreProperties>
</file>