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Kreuzworträtsel: ,,Die Verwandlung''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Die Familie wird immer selbstständiger und ...  im Laufe der Erzählung </w:t>
            </w:r>
          </w:p>
          <w:p>
            <w:pPr>
              <w:keepLines/>
              <w:pStyle w:val="CluesTiny"/>
            </w:pPr>
            <w:r>
              <w:rPr>
                <w:b w:val="true"/>
                <w:bCs w:val="true"/>
              </w:rPr>
              <w:t xml:space="preserve">4. </w:t>
            </w:r>
            <w:r>
              <w:t xml:space="preserve">Gregor als einstiger Versorger der Familie fällt aus aufgrund der ... aller Familienmitglieder</w:t>
            </w:r>
          </w:p>
          <w:p>
            <w:pPr>
              <w:keepLines/>
              <w:pStyle w:val="CluesTiny"/>
            </w:pPr>
            <w:r>
              <w:rPr>
                <w:b w:val="true"/>
                <w:bCs w:val="true"/>
              </w:rPr>
              <w:t xml:space="preserve">12. </w:t>
            </w:r>
            <w:r>
              <w:t xml:space="preserve">Die Lektüre thematisiert die ... Gregors von sich selbst und der Gemeinschaft</w:t>
            </w:r>
          </w:p>
          <w:p>
            <w:pPr>
              <w:keepLines/>
              <w:pStyle w:val="CluesTiny"/>
            </w:pPr>
            <w:r>
              <w:rPr>
                <w:b w:val="true"/>
                <w:bCs w:val="true"/>
              </w:rPr>
              <w:t xml:space="preserve">15. </w:t>
            </w:r>
            <w:r>
              <w:t xml:space="preserve">Die Verwandlung Gregors bringt nur die schon zuvor bestehenden Verhältnisse ans Licht. Gregor wurde nur seiner Familie nur ausgebeutet und nie als wirkliches Familienmitglied integriert. Somit lebte er vor seiner Verwandlung als auch danach ... von der Gesellschaft und seiner Familie.</w:t>
            </w:r>
          </w:p>
          <w:p>
            <w:pPr>
              <w:keepLines/>
              <w:pStyle w:val="CluesTiny"/>
            </w:pPr>
            <w:r>
              <w:rPr>
                <w:b w:val="true"/>
                <w:bCs w:val="true"/>
              </w:rPr>
              <w:t xml:space="preserve">18. </w:t>
            </w:r>
            <w:r>
              <w:t xml:space="preserve">Vor Gregors Verwandlung in ein Ungeziefer fungierte Gregor als ... aufgrund seiner Rolle als einziger Verdiener der Familie</w:t>
            </w:r>
          </w:p>
          <w:p>
            <w:pPr>
              <w:keepLines/>
              <w:pStyle w:val="CluesTiny"/>
            </w:pPr>
            <w:r>
              <w:rPr>
                <w:b w:val="true"/>
                <w:bCs w:val="true"/>
              </w:rPr>
              <w:t xml:space="preserve">19. </w:t>
            </w:r>
            <w:r>
              <w:t xml:space="preserve">Gregor fällt der Familie immer mehr zur ...</w:t>
            </w:r>
          </w:p>
          <w:p>
            <w:pPr>
              <w:keepLines/>
              <w:pStyle w:val="CluesTiny"/>
            </w:pPr>
            <w:r>
              <w:rPr>
                <w:b w:val="true"/>
                <w:bCs w:val="true"/>
              </w:rPr>
              <w:t xml:space="preserve">20. </w:t>
            </w:r>
            <w:r>
              <w:t xml:space="preserve">Nach dem Tod Gregors sind alle Familienmitglieder sehr ... und schmieden glücklich Zukunftspläne</w:t>
            </w:r>
          </w:p>
          <w:p>
            <w:pPr>
              <w:keepLines/>
              <w:pStyle w:val="CluesTiny"/>
            </w:pPr>
            <w:r>
              <w:rPr>
                <w:b w:val="true"/>
                <w:bCs w:val="true"/>
              </w:rPr>
              <w:t xml:space="preserve">22. </w:t>
            </w:r>
            <w:r>
              <w:t xml:space="preserve">Das Werk enthält ... zu Kafkas Leben</w:t>
            </w:r>
          </w:p>
          <w:p>
            <w:pPr>
              <w:keepLines/>
              <w:pStyle w:val="CluesTiny"/>
            </w:pPr>
            <w:r>
              <w:rPr>
                <w:b w:val="true"/>
                <w:bCs w:val="true"/>
              </w:rPr>
              <w:t xml:space="preserve">23. </w:t>
            </w:r>
            <w:r>
              <w:t xml:space="preserve">Gregor ... seine Arbeit. Er verrichtet nur seine Arbeit, um seine Familie versorgen zu können</w:t>
            </w:r>
          </w:p>
          <w:p>
            <w:pPr>
              <w:keepLines/>
              <w:pStyle w:val="CluesTiny"/>
            </w:pPr>
            <w:r>
              <w:rPr>
                <w:b w:val="true"/>
                <w:bCs w:val="true"/>
              </w:rPr>
              <w:t xml:space="preserve">24. </w:t>
            </w:r>
            <w:r>
              <w:t xml:space="preserve">Gregor hat gegenüber seiner Schwester ... Wünsche. Er möchte sie für sich allein haben und ihren Hals küssen.</w:t>
            </w:r>
          </w:p>
          <w:p>
            <w:pPr>
              <w:keepLines/>
              <w:pStyle w:val="CluesTiny"/>
            </w:pPr>
            <w:r>
              <w:rPr>
                <w:b w:val="true"/>
                <w:bCs w:val="true"/>
              </w:rPr>
              <w:t xml:space="preserve">25. </w:t>
            </w:r>
            <w:r>
              <w:t xml:space="preserve">Das Verhältnis der Familienmitglieder ist geprägt von gegenseitiger ...</w:t>
            </w:r>
          </w:p>
          <w:p>
            <w:pPr>
              <w:keepLines/>
              <w:pStyle w:val="CluesTiny"/>
            </w:pPr>
            <w:r>
              <w:rPr>
                <w:b w:val="true"/>
                <w:bCs w:val="true"/>
              </w:rPr>
              <w:t xml:space="preserve">26. </w:t>
            </w:r>
            <w:r>
              <w:t xml:space="preserve">Das ,,unwahrscheinliche'' Ereignis im ersten Teil der Handlung (Verwandlung Gregors) hat einen ... Charakter</w:t>
            </w:r>
          </w:p>
        </w:tc>
        <w:tc>
          <w:p>
            <w:pPr>
              <w:pStyle w:val="CluesTiny"/>
            </w:pPr>
            <w:r>
              <w:rPr>
                <w:b w:val="true"/>
                <w:bCs w:val="true"/>
              </w:rPr>
              <w:t xml:space="preserve">Down</w:t>
            </w:r>
          </w:p>
          <w:p>
            <w:pPr>
              <w:keepLines/>
              <w:pStyle w:val="CluesTiny"/>
            </w:pPr>
            <w:r>
              <w:rPr>
                <w:b w:val="true"/>
                <w:bCs w:val="true"/>
              </w:rPr>
              <w:t xml:space="preserve">1. </w:t>
            </w:r>
            <w:r>
              <w:t xml:space="preserve">Gregor verwandelt sich in ein riesiges ...</w:t>
            </w:r>
          </w:p>
          <w:p>
            <w:pPr>
              <w:keepLines/>
              <w:pStyle w:val="CluesTiny"/>
            </w:pPr>
            <w:r>
              <w:rPr>
                <w:b w:val="true"/>
                <w:bCs w:val="true"/>
              </w:rPr>
              <w:t xml:space="preserve">2. </w:t>
            </w:r>
            <w:r>
              <w:t xml:space="preserve">Nach der Verwandlung Gregors verschieben sich die ... innerhalb der Familie Samsa</w:t>
            </w:r>
          </w:p>
          <w:p>
            <w:pPr>
              <w:keepLines/>
              <w:pStyle w:val="CluesTiny"/>
            </w:pPr>
            <w:r>
              <w:rPr>
                <w:b w:val="true"/>
                <w:bCs w:val="true"/>
              </w:rPr>
              <w:t xml:space="preserve">5. </w:t>
            </w:r>
            <w:r>
              <w:t xml:space="preserve">Gregor wird aufgrund seiner als Ungeziefer eher parasitären Rolle in der Familie von ... geplagt und zieht sich in seinem Zimmer zurück</w:t>
            </w:r>
          </w:p>
          <w:p>
            <w:pPr>
              <w:keepLines/>
              <w:pStyle w:val="CluesTiny"/>
            </w:pPr>
            <w:r>
              <w:rPr>
                <w:b w:val="true"/>
                <w:bCs w:val="true"/>
              </w:rPr>
              <w:t xml:space="preserve">6. </w:t>
            </w:r>
            <w:r>
              <w:t xml:space="preserve">Die Mutter Gregors steht als eher ... Charakter in der Personenhierarchie an unterster Stelle</w:t>
            </w:r>
          </w:p>
          <w:p>
            <w:pPr>
              <w:keepLines/>
              <w:pStyle w:val="CluesTiny"/>
            </w:pPr>
            <w:r>
              <w:rPr>
                <w:b w:val="true"/>
                <w:bCs w:val="true"/>
              </w:rPr>
              <w:t xml:space="preserve">7. </w:t>
            </w:r>
            <w:r>
              <w:t xml:space="preserve">Gregors Vater verhält sich Gregor gegenüber sehr aggressiv und verletzt ihn sogar mehrfach in der Handlung. Beispielweise wirft er einen ... nach Gregor, welcher in seinem gepanzerten Rücken stecken bleibt und langsam verfault.</w:t>
            </w:r>
          </w:p>
          <w:p>
            <w:pPr>
              <w:keepLines/>
              <w:pStyle w:val="CluesTiny"/>
            </w:pPr>
            <w:r>
              <w:rPr>
                <w:b w:val="true"/>
                <w:bCs w:val="true"/>
              </w:rPr>
              <w:t xml:space="preserve">8. </w:t>
            </w:r>
            <w:r>
              <w:t xml:space="preserve">Am Ende der Handlung hat die Schwester das Sagen und versucht alle Familienmitglieder von der Idee, Gregor zu beseitigen , zu überzeugen. Letztendlich wird Gregors ... von der Person unterschrieben, die ihm anfangs am nächsten stand.  </w:t>
            </w:r>
          </w:p>
          <w:p>
            <w:pPr>
              <w:keepLines/>
              <w:pStyle w:val="CluesTiny"/>
            </w:pPr>
            <w:r>
              <w:rPr>
                <w:b w:val="true"/>
                <w:bCs w:val="true"/>
              </w:rPr>
              <w:t xml:space="preserve">9. </w:t>
            </w:r>
            <w:r>
              <w:t xml:space="preserve">Grete (die Schwester Gregors) entwickelt sich im Laufe der Handlung von einem nutzlosen Familienmitglied zu einem nützlichen und ... Familienmitglied</w:t>
            </w:r>
          </w:p>
          <w:p>
            <w:pPr>
              <w:keepLines/>
              <w:pStyle w:val="CluesTiny"/>
            </w:pPr>
            <w:r>
              <w:rPr>
                <w:b w:val="true"/>
                <w:bCs w:val="true"/>
              </w:rPr>
              <w:t xml:space="preserve">10. </w:t>
            </w:r>
            <w:r>
              <w:t xml:space="preserve">Letztendlich ist es Grete, die Gregor zu einem Gegenstand degradiert und ihm sein ... abspricht</w:t>
            </w:r>
          </w:p>
          <w:p>
            <w:pPr>
              <w:keepLines/>
              <w:pStyle w:val="CluesTiny"/>
            </w:pPr>
            <w:r>
              <w:rPr>
                <w:b w:val="true"/>
                <w:bCs w:val="true"/>
              </w:rPr>
              <w:t xml:space="preserve">11. </w:t>
            </w:r>
            <w:r>
              <w:t xml:space="preserve">Gregors Schwester steht ihm anfangs sehr nah und kümmert sich mit ... Bemühungen um ihn</w:t>
            </w:r>
          </w:p>
          <w:p>
            <w:pPr>
              <w:keepLines/>
              <w:pStyle w:val="CluesTiny"/>
            </w:pPr>
            <w:r>
              <w:rPr>
                <w:b w:val="true"/>
                <w:bCs w:val="true"/>
              </w:rPr>
              <w:t xml:space="preserve">13. </w:t>
            </w:r>
            <w:r>
              <w:t xml:space="preserve">Gregors Vater verhält sich vor allem anfangs aggressiv gegenüber seinem Sohn, da Gregor eine ... für seine autoritäre Rolle als Familienoberhaupt darstellt</w:t>
            </w:r>
          </w:p>
          <w:p>
            <w:pPr>
              <w:keepLines/>
              <w:pStyle w:val="CluesTiny"/>
            </w:pPr>
            <w:r>
              <w:rPr>
                <w:b w:val="true"/>
                <w:bCs w:val="true"/>
              </w:rPr>
              <w:t xml:space="preserve">14. </w:t>
            </w:r>
            <w:r>
              <w:t xml:space="preserve">Ein zentrales Thema in der Lektüre ist der Vater-Sohn-... zwischen Gregor und seinem Vater </w:t>
            </w:r>
          </w:p>
          <w:p>
            <w:pPr>
              <w:keepLines/>
              <w:pStyle w:val="CluesTiny"/>
            </w:pPr>
            <w:r>
              <w:rPr>
                <w:b w:val="true"/>
                <w:bCs w:val="true"/>
              </w:rPr>
              <w:t xml:space="preserve">16. </w:t>
            </w:r>
            <w:r>
              <w:t xml:space="preserve">Die Familie insbesondere die Schwester Gregors ... ihre selbstauferlegten Pflichten wie die Pflege ihrem Bruder gegenüber</w:t>
            </w:r>
          </w:p>
          <w:p>
            <w:pPr>
              <w:keepLines/>
              <w:pStyle w:val="CluesTiny"/>
            </w:pPr>
            <w:r>
              <w:rPr>
                <w:b w:val="true"/>
                <w:bCs w:val="true"/>
              </w:rPr>
              <w:t xml:space="preserve">17. </w:t>
            </w:r>
            <w:r>
              <w:t xml:space="preserve">Die Verwandlung macht die wahren Verhältnisse sichtbar. Gregor hatte von Anfang an keinen ... als Person in der Familie</w:t>
            </w:r>
          </w:p>
          <w:p>
            <w:pPr>
              <w:keepLines/>
              <w:pStyle w:val="CluesTiny"/>
            </w:pPr>
            <w:r>
              <w:rPr>
                <w:b w:val="true"/>
                <w:bCs w:val="true"/>
              </w:rPr>
              <w:t xml:space="preserve">21. </w:t>
            </w:r>
            <w:r>
              <w:t xml:space="preserve">Die Mutter hat kein Mitspracherecht. Sie hält sich eher im ... auf und setzt sich gegenüber ihrem Mann nicht durch. Sie beschützt ihren Sohn nicht vor den Gewalteinwirkungen des Vaters.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Kreuzworträtsel: ,,Die Verwandlung'' </dc:title>
  <dcterms:created xsi:type="dcterms:W3CDTF">2021-10-11T10:34:31Z</dcterms:created>
  <dcterms:modified xsi:type="dcterms:W3CDTF">2021-10-11T10:34:31Z</dcterms:modified>
</cp:coreProperties>
</file>