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Kristallnacht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Antisemitismus    </w:t>
      </w:r>
      <w:r>
        <w:t xml:space="preserve">   Deutschland    </w:t>
      </w:r>
      <w:r>
        <w:t xml:space="preserve">   gewalttätige    </w:t>
      </w:r>
      <w:r>
        <w:t xml:space="preserve">   Holocaust    </w:t>
      </w:r>
      <w:r>
        <w:t xml:space="preserve">   Jüdische    </w:t>
      </w:r>
      <w:r>
        <w:t xml:space="preserve">   Konzentrationslager    </w:t>
      </w:r>
      <w:r>
        <w:t xml:space="preserve">   Nazi    </w:t>
      </w:r>
      <w:r>
        <w:t xml:space="preserve">   Sturmabteilung    </w:t>
      </w:r>
      <w:r>
        <w:t xml:space="preserve">   Synagogen    </w:t>
      </w:r>
      <w:r>
        <w:t xml:space="preserve">   Österreich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Kristallnacht</dc:title>
  <dcterms:created xsi:type="dcterms:W3CDTF">2021-10-11T10:33:14Z</dcterms:created>
  <dcterms:modified xsi:type="dcterms:W3CDTF">2021-10-11T10:33:14Z</dcterms:modified>
</cp:coreProperties>
</file>