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Krokodil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iodine    </w:t>
      </w:r>
      <w:r>
        <w:t xml:space="preserve">   himiya    </w:t>
      </w:r>
      <w:r>
        <w:t xml:space="preserve">   opium    </w:t>
      </w:r>
      <w:r>
        <w:t xml:space="preserve">   analgesic    </w:t>
      </w:r>
      <w:r>
        <w:t xml:space="preserve">   poppy    </w:t>
      </w:r>
      <w:r>
        <w:t xml:space="preserve">   ulceration    </w:t>
      </w:r>
      <w:r>
        <w:t xml:space="preserve">   phosphorus    </w:t>
      </w:r>
      <w:r>
        <w:t xml:space="preserve">   codeine    </w:t>
      </w:r>
      <w:r>
        <w:t xml:space="preserve">   cheornaya    </w:t>
      </w:r>
      <w:r>
        <w:t xml:space="preserve">   desomophine    </w:t>
      </w:r>
      <w:r>
        <w:t xml:space="preserve">   nercrosis    </w:t>
      </w:r>
      <w:r>
        <w:t xml:space="preserve">   gangrene    </w:t>
      </w:r>
      <w:r>
        <w:t xml:space="preserve">   thrombophlebitis    </w:t>
      </w:r>
      <w:r>
        <w:t xml:space="preserve">   infections    </w:t>
      </w:r>
      <w:r>
        <w:t xml:space="preserve">   krokodil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Krokodil </dc:title>
  <dcterms:created xsi:type="dcterms:W3CDTF">2021-10-11T10:33:23Z</dcterms:created>
  <dcterms:modified xsi:type="dcterms:W3CDTF">2021-10-11T10:33:23Z</dcterms:modified>
</cp:coreProperties>
</file>