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Nag-aayuno ang mga muslim na tinatawag na _______ ng mga muslim  sa filipino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 unang may utang sa 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 mapagkakatiwalaan sa maliit na bagay ay mapagkakatiwalaan din sa ______ bagay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Siya ang nag sabi na "Kaya anak, ikaw ba ay carrot,itlog, o butil ng kape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Matigas sa una ngunit lumalambot din pag napakuluan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Siya ng nagsabi na "ako ay magiging butil ng kape"... katulad mo mahal na 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Siya ang nalustayan ng ari-arian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Ipinakita ng Katiwala sa 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 na may kakayahang mag-ayuno na kumakaing mabuti ng almusal na tinatawag na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Siya ang naglustay ng ari-arian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Nag bibigayan ng dagdag kulay at sangkap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 pangalawang may utang sa 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Mga kuwento na madalas na hango sa Bibliya at umaakay sa tuwid na landas ng buhay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Malambot sa pang labas ngunit pag tagal ay tumitigas ang kaloobann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Siya ang nagsasalita sa "Ang Tusong Katiwala"</w:t>
            </w:r>
          </w:p>
        </w:tc>
      </w:tr>
    </w:tbl>
    <w:p>
      <w:pPr>
        <w:pStyle w:val="WordBankMedium"/>
      </w:pPr>
      <w:r>
        <w:t xml:space="preserve">   Katiwala    </w:t>
      </w:r>
      <w:r>
        <w:t xml:space="preserve">   Hesus    </w:t>
      </w:r>
      <w:r>
        <w:t xml:space="preserve">   Tuso    </w:t>
      </w:r>
      <w:r>
        <w:t xml:space="preserve">   Malaki    </w:t>
      </w:r>
      <w:r>
        <w:t xml:space="preserve">   Carrot    </w:t>
      </w:r>
      <w:r>
        <w:t xml:space="preserve">   Butil ng Kape    </w:t>
      </w:r>
      <w:r>
        <w:t xml:space="preserve">   Itlog    </w:t>
      </w:r>
      <w:r>
        <w:t xml:space="preserve">   Alipin    </w:t>
      </w:r>
      <w:r>
        <w:t xml:space="preserve">   Trigo    </w:t>
      </w:r>
      <w:r>
        <w:t xml:space="preserve">   Saul    </w:t>
      </w:r>
      <w:r>
        <w:t xml:space="preserve">   Amo    </w:t>
      </w:r>
      <w:r>
        <w:t xml:space="preserve">   Parabula    </w:t>
      </w:r>
      <w:r>
        <w:t xml:space="preserve">   Puasa    </w:t>
      </w:r>
      <w:r>
        <w:t xml:space="preserve">   Ama    </w:t>
      </w:r>
      <w:r>
        <w:t xml:space="preserve">   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2021-10-11T10:34:05Z</dcterms:created>
  <dcterms:modified xsi:type="dcterms:W3CDTF">2021-10-11T10:34:05Z</dcterms:modified>
</cp:coreProperties>
</file>