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Kryžiazodis Gamtos ir Žmogaus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Kokios medžiagos reikia žmogaus organizmui, kad kraujas atliktų darbą ??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Kaip vadinami Gyvūnai ėdantys žolę ??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Kokių riebalai  yra aliejus ir margarinas ??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Kaip vadinami Gyvūnai ėdantys kitą žvėrį ??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Kokie produktai yra maisto piramidės viduryje ??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Kokie produktai yra maisto piramidės viršuje  ???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Kaip vadinami gyvūnai kurie minta augalais ir gyvūnais ??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Ši medžiaga padeda sustiprinti kaulus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Koks yra geriausiai žinomas angliavandenis ???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Kokia yra pagrindinė organizmo statybinė medžiagą ??</w:t>
            </w:r>
          </w:p>
        </w:tc>
      </w:tr>
    </w:tbl>
    <w:p>
      <w:pPr>
        <w:pStyle w:val="WordBankMedium"/>
      </w:pPr>
      <w:r>
        <w:t xml:space="preserve">   Augalėdžiai    </w:t>
      </w:r>
      <w:r>
        <w:t xml:space="preserve">   Plėšrūnais     </w:t>
      </w:r>
      <w:r>
        <w:t xml:space="preserve">   Kalcis    </w:t>
      </w:r>
      <w:r>
        <w:t xml:space="preserve">   Baltymai    </w:t>
      </w:r>
      <w:r>
        <w:t xml:space="preserve">   Riebalai    </w:t>
      </w:r>
      <w:r>
        <w:t xml:space="preserve">   Visaėdžiai     </w:t>
      </w:r>
      <w:r>
        <w:t xml:space="preserve">   Geležies    </w:t>
      </w:r>
      <w:r>
        <w:t xml:space="preserve">   Baltymai    </w:t>
      </w:r>
      <w:r>
        <w:t xml:space="preserve">   Cukrus    </w:t>
      </w:r>
      <w:r>
        <w:t xml:space="preserve">   Augaliniai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Kryžiazodis Gamtos ir Žmogaus </dc:title>
  <dcterms:created xsi:type="dcterms:W3CDTF">2021-10-11T10:34:31Z</dcterms:created>
  <dcterms:modified xsi:type="dcterms:W3CDTF">2021-10-11T10:34:31Z</dcterms:modified>
</cp:coreProperties>
</file>