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Kurth Memorial Library Summer Reading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Accelerated Reader    </w:t>
      </w:r>
      <w:r>
        <w:t xml:space="preserve">   Audiobooks    </w:t>
      </w:r>
      <w:r>
        <w:t xml:space="preserve">   Barcode    </w:t>
      </w:r>
      <w:r>
        <w:t xml:space="preserve">   Bestsellers    </w:t>
      </w:r>
      <w:r>
        <w:t xml:space="preserve">   Bluebonnet    </w:t>
      </w:r>
      <w:r>
        <w:t xml:space="preserve">   Books    </w:t>
      </w:r>
      <w:r>
        <w:t xml:space="preserve">   Classic literature    </w:t>
      </w:r>
      <w:r>
        <w:t xml:space="preserve">   Computers    </w:t>
      </w:r>
      <w:r>
        <w:t xml:space="preserve">   Databases    </w:t>
      </w:r>
      <w:r>
        <w:t xml:space="preserve">   Easy Readers    </w:t>
      </w:r>
      <w:r>
        <w:t xml:space="preserve">   e-Books    </w:t>
      </w:r>
      <w:r>
        <w:t xml:space="preserve">   Family    </w:t>
      </w:r>
      <w:r>
        <w:t xml:space="preserve">   Graphic Novels    </w:t>
      </w:r>
      <w:r>
        <w:t xml:space="preserve">   Entertainment    </w:t>
      </w:r>
      <w:r>
        <w:t xml:space="preserve">   Interlibrary loan    </w:t>
      </w:r>
      <w:r>
        <w:t xml:space="preserve">   Learning    </w:t>
      </w:r>
      <w:r>
        <w:t xml:space="preserve">   Library    </w:t>
      </w:r>
      <w:r>
        <w:t xml:space="preserve">   Lufkin    </w:t>
      </w:r>
      <w:r>
        <w:t xml:space="preserve">   Movies    </w:t>
      </w:r>
      <w:r>
        <w:t xml:space="preserve">   Texas    </w:t>
      </w:r>
      <w:r>
        <w:t xml:space="preserve">   Wi-Fi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Kurth Memorial Library Summer Reading 2020</dc:title>
  <dcterms:created xsi:type="dcterms:W3CDTF">2021-10-11T10:35:53Z</dcterms:created>
  <dcterms:modified xsi:type="dcterms:W3CDTF">2021-10-11T10:35:53Z</dcterms:modified>
</cp:coreProperties>
</file>