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LABORATORY GENERAL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ACCURACY    </w:t>
      </w:r>
      <w:r>
        <w:t xml:space="preserve">   ASPIRATE    </w:t>
      </w:r>
      <w:r>
        <w:t xml:space="preserve">   BIOLOGY    </w:t>
      </w:r>
      <w:r>
        <w:t xml:space="preserve">   BLOOD BANK    </w:t>
      </w:r>
      <w:r>
        <w:t xml:space="preserve">   CENTRIFUGATION    </w:t>
      </w:r>
      <w:r>
        <w:t xml:space="preserve">   CHEMISTRY    </w:t>
      </w:r>
      <w:r>
        <w:t xml:space="preserve">   COAGULATION    </w:t>
      </w:r>
      <w:r>
        <w:t xml:space="preserve">   CYTOLOGY    </w:t>
      </w:r>
      <w:r>
        <w:t xml:space="preserve">   DIAGNOSTIC    </w:t>
      </w:r>
      <w:r>
        <w:t xml:space="preserve">   HEMATOLOGY    </w:t>
      </w:r>
      <w:r>
        <w:t xml:space="preserve">   HISTOLOGY    </w:t>
      </w:r>
      <w:r>
        <w:t xml:space="preserve">   LABORATORY    </w:t>
      </w:r>
      <w:r>
        <w:t xml:space="preserve">   LEVEY JENNINGS    </w:t>
      </w:r>
      <w:r>
        <w:t xml:space="preserve">   LINEARITY    </w:t>
      </w:r>
      <w:r>
        <w:t xml:space="preserve">   MEDICINE    </w:t>
      </w:r>
      <w:r>
        <w:t xml:space="preserve">   METABOLITE    </w:t>
      </w:r>
      <w:r>
        <w:t xml:space="preserve">   MICROBIOLOGY    </w:t>
      </w:r>
      <w:r>
        <w:t xml:space="preserve">   MOLECULAR    </w:t>
      </w:r>
      <w:r>
        <w:t xml:space="preserve">   PHLEBOTOMIST    </w:t>
      </w:r>
      <w:r>
        <w:t xml:space="preserve">   PRECISION    </w:t>
      </w:r>
      <w:r>
        <w:t xml:space="preserve">   SCIENCE    </w:t>
      </w:r>
      <w:r>
        <w:t xml:space="preserve">   SPECIMEN    </w:t>
      </w:r>
      <w:r>
        <w:t xml:space="preserve">   SUPERVISOR    </w:t>
      </w:r>
      <w:r>
        <w:t xml:space="preserve">   TECHNICIAN    </w:t>
      </w:r>
      <w:r>
        <w:t xml:space="preserve">   TECHNOLOGIST    </w:t>
      </w:r>
      <w:r>
        <w:t xml:space="preserve">   URINALYSIS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GENERAL</dc:title>
  <dcterms:created xsi:type="dcterms:W3CDTF">2021-10-11T10:42:40Z</dcterms:created>
  <dcterms:modified xsi:type="dcterms:W3CDTF">2021-10-11T10:42:40Z</dcterms:modified>
</cp:coreProperties>
</file>