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ANTICOAGULANT    </w:t>
      </w:r>
      <w:r>
        <w:t xml:space="preserve">   ARTERY    </w:t>
      </w:r>
      <w:r>
        <w:t xml:space="preserve">   BLOODVESSELS    </w:t>
      </w:r>
      <w:r>
        <w:t xml:space="preserve">   BUTTERFLY    </w:t>
      </w:r>
      <w:r>
        <w:t xml:space="preserve">   HEMATOMA    </w:t>
      </w:r>
      <w:r>
        <w:t xml:space="preserve">   HEPATITIS    </w:t>
      </w:r>
      <w:r>
        <w:t xml:space="preserve">   PLASMA    </w:t>
      </w:r>
      <w:r>
        <w:t xml:space="preserve">   ORDEROFDRAW    </w:t>
      </w:r>
      <w:r>
        <w:t xml:space="preserve">   TOURNIQUET    </w:t>
      </w:r>
      <w:r>
        <w:t xml:space="preserve">   VEIN    </w:t>
      </w:r>
      <w:r>
        <w:t xml:space="preserve">   VENIPUNCTURE    </w:t>
      </w:r>
      <w:r>
        <w:t xml:space="preserve">   PHLEBOTOMY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2020</dc:title>
  <dcterms:created xsi:type="dcterms:W3CDTF">2021-10-11T10:42:47Z</dcterms:created>
  <dcterms:modified xsi:type="dcterms:W3CDTF">2021-10-11T10:42:47Z</dcterms:modified>
</cp:coreProperties>
</file>