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MIDRIB    </w:t>
      </w:r>
      <w:r>
        <w:t xml:space="preserve">   BLADE    </w:t>
      </w:r>
      <w:r>
        <w:t xml:space="preserve">   TIP    </w:t>
      </w:r>
      <w:r>
        <w:t xml:space="preserve">   VEINS    </w:t>
      </w:r>
      <w:r>
        <w:t xml:space="preserve">   COMPOUND    </w:t>
      </w:r>
      <w:r>
        <w:t xml:space="preserve">   SUNLIGHT    </w:t>
      </w:r>
      <w:r>
        <w:t xml:space="preserve">   PETIOLE    </w:t>
      </w:r>
      <w:r>
        <w:t xml:space="preserve">   SIMPLE    </w:t>
      </w:r>
      <w:r>
        <w:t xml:space="preserve">   CHLOROPHYLL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LEAVES</dc:title>
  <dcterms:created xsi:type="dcterms:W3CDTF">2021-10-11T10:55:04Z</dcterms:created>
  <dcterms:modified xsi:type="dcterms:W3CDTF">2021-10-11T10:55:04Z</dcterms:modified>
</cp:coreProperties>
</file>