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ENVOYER    </w:t>
      </w:r>
      <w:r>
        <w:t xml:space="preserve">   DEMANDER    </w:t>
      </w:r>
      <w:r>
        <w:t xml:space="preserve">   AIMER    </w:t>
      </w:r>
      <w:r>
        <w:t xml:space="preserve">   ÉCOUTER    </w:t>
      </w:r>
      <w:r>
        <w:t xml:space="preserve">   DESSINER    </w:t>
      </w:r>
      <w:r>
        <w:t xml:space="preserve">   MANGER    </w:t>
      </w:r>
      <w:r>
        <w:t xml:space="preserve">   VENDRE    </w:t>
      </w:r>
      <w:r>
        <w:t xml:space="preserve">   JOUER    </w:t>
      </w:r>
      <w:r>
        <w:t xml:space="preserve">   FINIR    </w:t>
      </w:r>
      <w:r>
        <w:t xml:space="preserve">   RÉPONDRE    </w:t>
      </w:r>
      <w:r>
        <w:t xml:space="preserve">   CHANTER    </w:t>
      </w:r>
      <w:r>
        <w:t xml:space="preserve">   RÉUSSIR    </w:t>
      </w:r>
      <w:r>
        <w:t xml:space="preserve">   ATTENDRE    </w:t>
      </w:r>
      <w:r>
        <w:t xml:space="preserve">   PARLER    </w:t>
      </w:r>
      <w:r>
        <w:t xml:space="preserve">   RÉFLÉCHIR    </w:t>
      </w:r>
      <w:r>
        <w:t xml:space="preserve">   PARTAGER    </w:t>
      </w:r>
      <w:r>
        <w:t xml:space="preserve">   DESCENDRE    </w:t>
      </w:r>
      <w:r>
        <w:t xml:space="preserve">   TRAVAILLER    </w:t>
      </w:r>
      <w:r>
        <w:t xml:space="preserve">   CHOISIR    </w:t>
      </w:r>
      <w:r>
        <w:t xml:space="preserve">   PERDRE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RÉGULIERS</dc:title>
  <dcterms:created xsi:type="dcterms:W3CDTF">2021-10-11T10:59:42Z</dcterms:created>
  <dcterms:modified xsi:type="dcterms:W3CDTF">2021-10-11T10:59:42Z</dcterms:modified>
</cp:coreProperties>
</file>