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suburb    </w:t>
      </w:r>
      <w:r>
        <w:t xml:space="preserve">   environment    </w:t>
      </w:r>
      <w:r>
        <w:t xml:space="preserve">   gardens    </w:t>
      </w:r>
      <w:r>
        <w:t xml:space="preserve">   graffiti    </w:t>
      </w:r>
      <w:r>
        <w:t xml:space="preserve">   house    </w:t>
      </w:r>
      <w:r>
        <w:t xml:space="preserve">   infrastructure    </w:t>
      </w:r>
      <w:r>
        <w:t xml:space="preserve">   liveability    </w:t>
      </w:r>
      <w:r>
        <w:t xml:space="preserve">   services    </w:t>
      </w:r>
      <w:r>
        <w:t xml:space="preserve">   traffic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2021-10-11T11:20:39Z</dcterms:created>
  <dcterms:modified xsi:type="dcterms:W3CDTF">2021-10-11T11:20:39Z</dcterms:modified>
</cp:coreProperties>
</file>