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OXYGEN    </w:t>
      </w:r>
      <w:r>
        <w:t xml:space="preserve">   PHOTOSYNTHESIS    </w:t>
      </w:r>
      <w:r>
        <w:t xml:space="preserve">   DISPERSE    </w:t>
      </w:r>
      <w:r>
        <w:t xml:space="preserve">   FUNCTION    </w:t>
      </w:r>
      <w:r>
        <w:t xml:space="preserve">   AGAPANTHAS    </w:t>
      </w:r>
      <w:r>
        <w:t xml:space="preserve">   TORCHWOOD    </w:t>
      </w:r>
      <w:r>
        <w:t xml:space="preserve">   ALOE    </w:t>
      </w:r>
      <w:r>
        <w:t xml:space="preserve">   INDIGENOUS    </w:t>
      </w:r>
      <w:r>
        <w:t xml:space="preserve">   SEED    </w:t>
      </w:r>
      <w:r>
        <w:t xml:space="preserve">   CUTTING    </w:t>
      </w:r>
      <w:r>
        <w:t xml:space="preserve">   RADICLE    </w:t>
      </w:r>
      <w:r>
        <w:t xml:space="preserve">   PLUMULE    </w:t>
      </w:r>
      <w:r>
        <w:t xml:space="preserve">   HIBERNATE    </w:t>
      </w:r>
      <w:r>
        <w:t xml:space="preserve">   STRUCTURE    </w:t>
      </w:r>
      <w:r>
        <w:t xml:space="preserve">   DORMANT    </w:t>
      </w:r>
      <w:r>
        <w:t xml:space="preserve">   GERMINATE    </w:t>
      </w:r>
      <w:r>
        <w:t xml:space="preserve">   NON-LIVING    </w:t>
      </w:r>
      <w:r>
        <w:t xml:space="preserve">   LIVING    </w:t>
      </w:r>
      <w:r>
        <w:t xml:space="preserve">   GROWTH    </w:t>
      </w:r>
      <w:r>
        <w:t xml:space="preserve">   REPRODUCTION    </w:t>
      </w:r>
      <w:r>
        <w:t xml:space="preserve">   EXCRETION    </w:t>
      </w:r>
      <w:r>
        <w:t xml:space="preserve">   NUTRITION    </w:t>
      </w:r>
      <w:r>
        <w:t xml:space="preserve">   SENSITIVITY    </w:t>
      </w:r>
      <w:r>
        <w:t xml:space="preserve">   RESPIRATION    </w:t>
      </w:r>
      <w:r>
        <w:t xml:space="preserve">   MOVEMENT    </w:t>
      </w:r>
      <w:r>
        <w:t xml:space="preserve">   ORGANISIM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 LIVING</dc:title>
  <dcterms:created xsi:type="dcterms:W3CDTF">2021-10-11T11:20:37Z</dcterms:created>
  <dcterms:modified xsi:type="dcterms:W3CDTF">2021-10-11T11:20:37Z</dcterms:modified>
</cp:coreProperties>
</file>