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LOTF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Contrite    </w:t>
      </w:r>
      <w:r>
        <w:t xml:space="preserve">   Declivities    </w:t>
      </w:r>
      <w:r>
        <w:t xml:space="preserve">   Effulgence    </w:t>
      </w:r>
      <w:r>
        <w:t xml:space="preserve">   Gesticulation    </w:t>
      </w:r>
      <w:r>
        <w:t xml:space="preserve">   Incredulous    </w:t>
      </w:r>
      <w:r>
        <w:t xml:space="preserve">   Motif    </w:t>
      </w:r>
      <w:r>
        <w:t xml:space="preserve">   Opaque    </w:t>
      </w:r>
      <w:r>
        <w:t xml:space="preserve">   Specious    </w:t>
      </w:r>
      <w:r>
        <w:t xml:space="preserve">   Tacit    </w:t>
      </w:r>
      <w:r>
        <w:t xml:space="preserve">   Tumult    </w:t>
      </w:r>
      <w:r>
        <w:t xml:space="preserve">   Vicissitudes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LOTF Vocabulary</dc:title>
  <dcterms:created xsi:type="dcterms:W3CDTF">2021-10-11T11:28:33Z</dcterms:created>
  <dcterms:modified xsi:type="dcterms:W3CDTF">2021-10-11T11:28:33Z</dcterms:modified>
</cp:coreProperties>
</file>