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LSD Drug</w:t>
      </w:r>
    </w:p>
    <w:p>
      <w:pPr>
        <w:pStyle w:val="Questions"/>
      </w:pPr>
      <w:r>
        <w:t xml:space="preserve">1. CMLCHIASE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OATAIHLCLUINN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LGYISECR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SLDNUOEI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DRPNISOSEE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ASEUNA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RDUG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SFHLA SABCK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AIPNC KATCTA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chemicals    </w:t>
      </w:r>
      <w:r>
        <w:t xml:space="preserve">   acid    </w:t>
      </w:r>
      <w:r>
        <w:t xml:space="preserve">   hallucination    </w:t>
      </w:r>
      <w:r>
        <w:t xml:space="preserve">   lysergic    </w:t>
      </w:r>
      <w:r>
        <w:t xml:space="preserve">   delusion    </w:t>
      </w:r>
      <w:r>
        <w:t xml:space="preserve">   depression    </w:t>
      </w:r>
      <w:r>
        <w:t xml:space="preserve">   nausea    </w:t>
      </w:r>
      <w:r>
        <w:t xml:space="preserve">   drug    </w:t>
      </w:r>
      <w:r>
        <w:t xml:space="preserve">   flash backs    </w:t>
      </w:r>
      <w:r>
        <w:t xml:space="preserve">   panic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Drug</dc:title>
  <dcterms:created xsi:type="dcterms:W3CDTF">2021-10-11T11:30:32Z</dcterms:created>
  <dcterms:modified xsi:type="dcterms:W3CDTF">2021-10-11T11:30:32Z</dcterms:modified>
</cp:coreProperties>
</file>