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VENA CAVA    </w:t>
      </w:r>
      <w:r>
        <w:t xml:space="preserve">   excretion    </w:t>
      </w:r>
      <w:r>
        <w:t xml:space="preserve">   urine    </w:t>
      </w:r>
      <w:r>
        <w:t xml:space="preserve">   liver    </w:t>
      </w:r>
      <w:r>
        <w:t xml:space="preserve">   skin    </w:t>
      </w:r>
      <w:r>
        <w:t xml:space="preserve">   bladder    </w:t>
      </w:r>
      <w:r>
        <w:t xml:space="preserve">   kidney stone    </w:t>
      </w:r>
      <w:r>
        <w:t xml:space="preserve">   urethra    </w:t>
      </w:r>
      <w:r>
        <w:t xml:space="preserve">   ureter    </w:t>
      </w:r>
      <w:r>
        <w:t xml:space="preserve">   KIDNEYS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LUNGS </dc:title>
  <dcterms:created xsi:type="dcterms:W3CDTF">2021-10-11T11:33:17Z</dcterms:created>
  <dcterms:modified xsi:type="dcterms:W3CDTF">2021-10-11T11:33:17Z</dcterms:modified>
</cp:coreProperties>
</file>