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el lavabo    </w:t>
      </w:r>
      <w:r>
        <w:t xml:space="preserve">   el espejo    </w:t>
      </w:r>
      <w:r>
        <w:t xml:space="preserve">   la ducha    </w:t>
      </w:r>
      <w:r>
        <w:t xml:space="preserve">   la banera    </w:t>
      </w:r>
      <w:r>
        <w:t xml:space="preserve">   la silla    </w:t>
      </w:r>
      <w:r>
        <w:t xml:space="preserve">   la mesa    </w:t>
      </w:r>
      <w:r>
        <w:t xml:space="preserve">   la mesa de cafe    </w:t>
      </w:r>
      <w:r>
        <w:t xml:space="preserve">   las cortinas    </w:t>
      </w:r>
      <w:r>
        <w:t xml:space="preserve">   el sofa    </w:t>
      </w:r>
      <w:r>
        <w:t xml:space="preserve">   la alfombra    </w:t>
      </w:r>
      <w:r>
        <w:t xml:space="preserve">   la luz    </w:t>
      </w:r>
      <w:r>
        <w:t xml:space="preserve">   el fregadero    </w:t>
      </w:r>
      <w:r>
        <w:t xml:space="preserve">   el microondas    </w:t>
      </w:r>
      <w:r>
        <w:t xml:space="preserve">   los gabinetes    </w:t>
      </w:r>
      <w:r>
        <w:t xml:space="preserve">   el lavaplatos    </w:t>
      </w:r>
      <w:r>
        <w:t xml:space="preserve">   el horno    </w:t>
      </w:r>
      <w:r>
        <w:t xml:space="preserve">   el refrigerador    </w:t>
      </w:r>
      <w:r>
        <w:t xml:space="preserve">   la estufa    </w:t>
      </w:r>
      <w:r>
        <w:t xml:space="preserve">   los muebles    </w:t>
      </w:r>
      <w:r>
        <w:t xml:space="preserve">   el garaje    </w:t>
      </w:r>
      <w:r>
        <w:t xml:space="preserve">   el sotano    </w:t>
      </w:r>
      <w:r>
        <w:t xml:space="preserve">   el desvan    </w:t>
      </w:r>
      <w:r>
        <w:t xml:space="preserve">   el jardin    </w:t>
      </w:r>
      <w:r>
        <w:t xml:space="preserve">   el comedor    </w:t>
      </w:r>
      <w:r>
        <w:t xml:space="preserve">   la cocina    </w:t>
      </w:r>
      <w:r>
        <w:t xml:space="preserve">   la sala    </w:t>
      </w:r>
      <w:r>
        <w:t xml:space="preserve">   el bano    </w:t>
      </w:r>
      <w:r>
        <w:t xml:space="preserve">   el dormitorio    </w:t>
      </w:r>
      <w:r>
        <w:t xml:space="preserve">   los cuartos    </w:t>
      </w:r>
      <w:r>
        <w:t xml:space="preserve">   la casa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2021-10-11T10:35:43Z</dcterms:created>
  <dcterms:modified xsi:type="dcterms:W3CDTF">2021-10-11T10:35:43Z</dcterms:modified>
</cp:coreProperties>
</file>