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Rug,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closet, armoire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Refridgerator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ascend,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descend, go down</w:t>
            </w:r>
          </w:p>
        </w:tc>
      </w:tr>
    </w:tbl>
    <w:p>
      <w:pPr>
        <w:pStyle w:val="WordBankMedium"/>
      </w:pPr>
      <w:r>
        <w:t xml:space="preserve">   Casa    </w:t>
      </w:r>
      <w:r>
        <w:t xml:space="preserve">   alfombra    </w:t>
      </w:r>
      <w:r>
        <w:t xml:space="preserve">   muebles    </w:t>
      </w:r>
      <w:r>
        <w:t xml:space="preserve">   Armario    </w:t>
      </w:r>
      <w:r>
        <w:t xml:space="preserve">   limpio    </w:t>
      </w:r>
      <w:r>
        <w:t xml:space="preserve">   cortinas    </w:t>
      </w:r>
      <w:r>
        <w:t xml:space="preserve">   cocina    </w:t>
      </w:r>
      <w:r>
        <w:t xml:space="preserve">   salon    </w:t>
      </w:r>
      <w:r>
        <w:t xml:space="preserve">   comedor    </w:t>
      </w:r>
      <w:r>
        <w:t xml:space="preserve">   escalera    </w:t>
      </w:r>
      <w:r>
        <w:t xml:space="preserve">   cama    </w:t>
      </w:r>
      <w:r>
        <w:t xml:space="preserve">   comoda    </w:t>
      </w:r>
      <w:r>
        <w:t xml:space="preserve">   Carro    </w:t>
      </w:r>
      <w:r>
        <w:t xml:space="preserve">   Sotano    </w:t>
      </w:r>
      <w:r>
        <w:t xml:space="preserve">   plantabaja    </w:t>
      </w:r>
      <w:r>
        <w:t xml:space="preserve">   subir    </w:t>
      </w:r>
      <w:r>
        <w:t xml:space="preserve">   bajar    </w:t>
      </w:r>
      <w:r>
        <w:t xml:space="preserve">   refrigerador    </w:t>
      </w:r>
      <w:r>
        <w:t xml:space="preserve">   estufa    </w:t>
      </w:r>
      <w:r>
        <w:t xml:space="preserve">   microondas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2021-10-11T10:36:36Z</dcterms:created>
  <dcterms:modified xsi:type="dcterms:W3CDTF">2021-10-11T10:36:36Z</dcterms:modified>
</cp:coreProperties>
</file>