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Casa y La Familia (Crucigrama)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dining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aunts and uncles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kitchen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garden, 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bathroom</w:t>
            </w:r>
          </w:p>
        </w:tc>
      </w:tr>
    </w:tbl>
    <w:p>
      <w:pPr>
        <w:pStyle w:val="WordBankMedium"/>
      </w:pPr>
      <w:r>
        <w:t xml:space="preserve">   sala    </w:t>
      </w:r>
      <w:r>
        <w:t xml:space="preserve">   cuartos    </w:t>
      </w:r>
      <w:r>
        <w:t xml:space="preserve">   padres    </w:t>
      </w:r>
      <w:r>
        <w:t xml:space="preserve">   tios    </w:t>
      </w:r>
      <w:r>
        <w:t xml:space="preserve">   dormitorio    </w:t>
      </w:r>
      <w:r>
        <w:t xml:space="preserve">   cocina    </w:t>
      </w:r>
      <w:r>
        <w:t xml:space="preserve">   garaje    </w:t>
      </w:r>
      <w:r>
        <w:t xml:space="preserve">   familia    </w:t>
      </w:r>
      <w:r>
        <w:t xml:space="preserve">   comedor    </w:t>
      </w:r>
      <w:r>
        <w:t xml:space="preserve">   baño    </w:t>
      </w:r>
      <w:r>
        <w:t xml:space="preserve">   jardín    </w:t>
      </w:r>
      <w:r>
        <w:t xml:space="preserve">   abuela    </w:t>
      </w:r>
      <w:r>
        <w:t xml:space="preserve">   hermana    </w:t>
      </w:r>
      <w:r>
        <w:t xml:space="preserve">   hijo    </w:t>
      </w:r>
      <w:r>
        <w:t xml:space="preserve">   primos    </w:t>
      </w:r>
      <w:r>
        <w:t xml:space="preserve">   madre    </w:t>
      </w:r>
      <w:r>
        <w:t xml:space="preserve">   casa    </w:t>
      </w:r>
      <w:r>
        <w:t xml:space="preserve">   hija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 y La Familia (Crucigrama)</dc:title>
  <dcterms:created xsi:type="dcterms:W3CDTF">2021-10-11T10:37:18Z</dcterms:created>
  <dcterms:modified xsi:type="dcterms:W3CDTF">2021-10-11T10:37:18Z</dcterms:modified>
</cp:coreProperties>
</file>