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Comida Hispana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cocina la comida en una sarten en la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usa para hervir agua, hacer guisos o sopas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muy guloso. Tomo la ________ mas grande del 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Vamos a _______ carne y papas en el horno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 instrucciones; como cocinar un plato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agregrar; sumar; incorporar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Hay que _____ la comida en la sarten, si no se queman.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 usa para freir prinicpalmente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sinonimo de milanesa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Quitar la piel o la cascara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persona quien cocina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destruir o danar con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aparato que sirve para mantener la comida fria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aparato para asar la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Cortar en pedazos muy pequenos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Cortar en un pedazo muy pequeno.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 que _____ agua para hacer te o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Cocinar en una sarten, con aceite a fuego alto</w:t>
            </w:r>
          </w:p>
        </w:tc>
      </w:tr>
    </w:tbl>
    <w:p>
      <w:pPr>
        <w:pStyle w:val="WordBankMedium"/>
      </w:pPr>
      <w:r>
        <w:t xml:space="preserve">   refrigerador    </w:t>
      </w:r>
      <w:r>
        <w:t xml:space="preserve">   estufa    </w:t>
      </w:r>
      <w:r>
        <w:t xml:space="preserve">   horno    </w:t>
      </w:r>
      <w:r>
        <w:t xml:space="preserve">   olla    </w:t>
      </w:r>
      <w:r>
        <w:t xml:space="preserve">   sarten    </w:t>
      </w:r>
      <w:r>
        <w:t xml:space="preserve">   receta    </w:t>
      </w:r>
      <w:r>
        <w:t xml:space="preserve">   cocinero    </w:t>
      </w:r>
      <w:r>
        <w:t xml:space="preserve">   pelar    </w:t>
      </w:r>
      <w:r>
        <w:t xml:space="preserve">   picar    </w:t>
      </w:r>
      <w:r>
        <w:t xml:space="preserve">   rebanada    </w:t>
      </w:r>
      <w:r>
        <w:t xml:space="preserve">   pedacito    </w:t>
      </w:r>
      <w:r>
        <w:t xml:space="preserve">   anadir    </w:t>
      </w:r>
      <w:r>
        <w:t xml:space="preserve">   asar    </w:t>
      </w:r>
      <w:r>
        <w:t xml:space="preserve">   revolver    </w:t>
      </w:r>
      <w:r>
        <w:t xml:space="preserve">   hervir     </w:t>
      </w:r>
      <w:r>
        <w:t xml:space="preserve">   quemarse    </w:t>
      </w:r>
      <w:r>
        <w:t xml:space="preserve">   freir    </w:t>
      </w:r>
      <w:r>
        <w:t xml:space="preserve">   escalope de ternera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Hispana</dc:title>
  <dcterms:created xsi:type="dcterms:W3CDTF">2021-10-11T10:37:04Z</dcterms:created>
  <dcterms:modified xsi:type="dcterms:W3CDTF">2021-10-11T10:37:04Z</dcterms:modified>
</cp:coreProperties>
</file>