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Niñez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animales de peluche    </w:t>
      </w:r>
      <w:r>
        <w:t xml:space="preserve">   apodo    </w:t>
      </w:r>
      <w:r>
        <w:t xml:space="preserve">   consentido    </w:t>
      </w:r>
      <w:r>
        <w:t xml:space="preserve">   escondite    </w:t>
      </w:r>
      <w:r>
        <w:t xml:space="preserve">   generalmente    </w:t>
      </w:r>
      <w:r>
        <w:t xml:space="preserve">   historia    </w:t>
      </w:r>
      <w:r>
        <w:t xml:space="preserve">   impaciente    </w:t>
      </w:r>
      <w:r>
        <w:t xml:space="preserve">   juguete    </w:t>
      </w:r>
      <w:r>
        <w:t xml:space="preserve">   molestar    </w:t>
      </w:r>
      <w:r>
        <w:t xml:space="preserve">   muñeca    </w:t>
      </w:r>
      <w:r>
        <w:t xml:space="preserve">   niñez    </w:t>
      </w:r>
      <w:r>
        <w:t xml:space="preserve">   niño    </w:t>
      </w:r>
      <w:r>
        <w:t xml:space="preserve">   pelear    </w:t>
      </w:r>
      <w:r>
        <w:t xml:space="preserve">   responsabilidad    </w:t>
      </w:r>
      <w:r>
        <w:t xml:space="preserve">   travieso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Niñez</dc:title>
  <dcterms:created xsi:type="dcterms:W3CDTF">2021-10-11T10:39:09Z</dcterms:created>
  <dcterms:modified xsi:type="dcterms:W3CDTF">2021-10-11T10:39:09Z</dcterms:modified>
</cp:coreProperties>
</file>