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El jersey    </w:t>
      </w:r>
      <w:r>
        <w:t xml:space="preserve">   La bufanda    </w:t>
      </w:r>
      <w:r>
        <w:t xml:space="preserve">   Los calcetines    </w:t>
      </w:r>
      <w:r>
        <w:t xml:space="preserve">   Los guantes    </w:t>
      </w:r>
      <w:r>
        <w:t xml:space="preserve">   El vestido    </w:t>
      </w:r>
      <w:r>
        <w:t xml:space="preserve">   El impermeable    </w:t>
      </w:r>
      <w:r>
        <w:t xml:space="preserve">   El traje de baño    </w:t>
      </w:r>
      <w:r>
        <w:t xml:space="preserve">   El abrigo    </w:t>
      </w:r>
      <w:r>
        <w:t xml:space="preserve">   Los tenis    </w:t>
      </w:r>
      <w:r>
        <w:t xml:space="preserve">   La corbata    </w:t>
      </w:r>
      <w:r>
        <w:t xml:space="preserve">   La chaqueta    </w:t>
      </w:r>
      <w:r>
        <w:t xml:space="preserve">   La camisa    </w:t>
      </w:r>
      <w:r>
        <w:t xml:space="preserve">   El cinturón    </w:t>
      </w:r>
      <w:r>
        <w:t xml:space="preserve">   La gorra    </w:t>
      </w:r>
      <w:r>
        <w:t xml:space="preserve">   La falda    </w:t>
      </w:r>
      <w:r>
        <w:t xml:space="preserve">   Los pantalones    </w:t>
      </w:r>
      <w:r>
        <w:t xml:space="preserve">   Los pantalones cortos    </w:t>
      </w:r>
      <w:r>
        <w:t xml:space="preserve">   Los zapatos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2021-10-11T10:40:22Z</dcterms:created>
  <dcterms:modified xsi:type="dcterms:W3CDTF">2021-10-11T10:40:22Z</dcterms:modified>
</cp:coreProperties>
</file>