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 Semain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aujourdhui    </w:t>
      </w:r>
      <w:r>
        <w:t xml:space="preserve">   demain    </w:t>
      </w:r>
      <w:r>
        <w:t xml:space="preserve">   hier    </w:t>
      </w:r>
      <w:r>
        <w:t xml:space="preserve">   dimanche    </w:t>
      </w:r>
      <w:r>
        <w:t xml:space="preserve">   samedi    </w:t>
      </w:r>
      <w:r>
        <w:t xml:space="preserve">   vendredi    </w:t>
      </w:r>
      <w:r>
        <w:t xml:space="preserve">   jeudi    </w:t>
      </w:r>
      <w:r>
        <w:t xml:space="preserve">   mercredi    </w:t>
      </w:r>
      <w:r>
        <w:t xml:space="preserve">   mardi    </w:t>
      </w:r>
      <w:r>
        <w:t xml:space="preserve">   lundi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Semain</dc:title>
  <dcterms:created xsi:type="dcterms:W3CDTF">2021-10-11T10:40:03Z</dcterms:created>
  <dcterms:modified xsi:type="dcterms:W3CDTF">2021-10-11T10:40:03Z</dcterms:modified>
</cp:coreProperties>
</file>