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hijo    </w:t>
      </w:r>
      <w:r>
        <w:t xml:space="preserve">   hermana    </w:t>
      </w:r>
      <w:r>
        <w:t xml:space="preserve">   primo    </w:t>
      </w:r>
      <w:r>
        <w:t xml:space="preserve">   esposa    </w:t>
      </w:r>
      <w:r>
        <w:t xml:space="preserve">   padre    </w:t>
      </w:r>
      <w:r>
        <w:t xml:space="preserve">   nieto    </w:t>
      </w:r>
      <w:r>
        <w:t xml:space="preserve">   sobrina    </w:t>
      </w:r>
      <w:r>
        <w:t xml:space="preserve">   abuelo    </w:t>
      </w:r>
      <w:r>
        <w:t xml:space="preserve">   madre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2021-10-11T10:38:25Z</dcterms:created>
  <dcterms:modified xsi:type="dcterms:W3CDTF">2021-10-11T10:38:25Z</dcterms:modified>
</cp:coreProperties>
</file>